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FC22C2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FC22C2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FC22C2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FC22C2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2CC6ACC2" w:rsidR="00F41C2B" w:rsidRPr="00FC22C2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FC22C2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FC22C2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FC22C2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7F4BB5">
        <w:rPr>
          <w:rFonts w:ascii="Garamond" w:eastAsia="Arial" w:hAnsi="Garamond"/>
          <w:b/>
          <w:sz w:val="18"/>
          <w:szCs w:val="18"/>
          <w:lang w:eastAsia="ar-SA"/>
        </w:rPr>
        <w:t>60</w:t>
      </w:r>
      <w:r w:rsidRPr="00FC22C2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7F4BB5">
        <w:rPr>
          <w:rFonts w:ascii="Garamond" w:eastAsia="Arial" w:hAnsi="Garamond"/>
          <w:b/>
          <w:sz w:val="18"/>
          <w:szCs w:val="18"/>
          <w:lang w:eastAsia="ar-SA"/>
        </w:rPr>
        <w:t>90-23</w:t>
      </w:r>
    </w:p>
    <w:p w14:paraId="610EEE72" w14:textId="77777777" w:rsidR="00C32256" w:rsidRPr="00FC22C2" w:rsidRDefault="00C32256" w:rsidP="00F41C2B">
      <w:pPr>
        <w:jc w:val="center"/>
      </w:pPr>
    </w:p>
    <w:p w14:paraId="3FA4F051" w14:textId="77777777" w:rsidR="00241248" w:rsidRPr="00FC22C2" w:rsidRDefault="00241248" w:rsidP="00241248">
      <w:pPr>
        <w:spacing w:line="276" w:lineRule="auto"/>
        <w:jc w:val="both"/>
      </w:pPr>
    </w:p>
    <w:p w14:paraId="485095DC" w14:textId="357516A7" w:rsidR="00AA075A" w:rsidRPr="00FC22C2" w:rsidRDefault="00AA075A" w:rsidP="00AA075A">
      <w:pPr>
        <w:jc w:val="both"/>
      </w:pPr>
      <w:r w:rsidRPr="00FC22C2">
        <w:t xml:space="preserve">г. Томск </w:t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  <w:t xml:space="preserve">     </w:t>
      </w:r>
      <w:proofErr w:type="gramStart"/>
      <w:r w:rsidRPr="00FC22C2">
        <w:t xml:space="preserve">   «</w:t>
      </w:r>
      <w:proofErr w:type="gramEnd"/>
      <w:r w:rsidR="0035791C">
        <w:t>04</w:t>
      </w:r>
      <w:r w:rsidRPr="00FC22C2">
        <w:t>»</w:t>
      </w:r>
      <w:r w:rsidR="000F5261" w:rsidRPr="00FC22C2">
        <w:t xml:space="preserve"> </w:t>
      </w:r>
      <w:r w:rsidR="0035791C">
        <w:t>декабря</w:t>
      </w:r>
      <w:r w:rsidRPr="00FC22C2">
        <w:t xml:space="preserve"> 2023 г. </w:t>
      </w:r>
    </w:p>
    <w:p w14:paraId="5691F8FB" w14:textId="77777777" w:rsidR="00AA075A" w:rsidRPr="00FC22C2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54EED3AC" w:rsidR="00AA075A" w:rsidRPr="00FC22C2" w:rsidRDefault="004F6297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FC22C2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FC22C2">
        <w:rPr>
          <w:b/>
          <w:bCs/>
          <w:sz w:val="26"/>
          <w:szCs w:val="26"/>
        </w:rPr>
        <w:t xml:space="preserve"> </w:t>
      </w:r>
      <w:r w:rsidR="00AA075A" w:rsidRPr="00FC22C2">
        <w:rPr>
          <w:b/>
          <w:bCs/>
        </w:rPr>
        <w:t>№ 1</w:t>
      </w:r>
    </w:p>
    <w:p w14:paraId="3DF773E8" w14:textId="77777777" w:rsidR="00AA075A" w:rsidRPr="00FC22C2" w:rsidRDefault="00AA075A" w:rsidP="00AA075A">
      <w:pPr>
        <w:jc w:val="center"/>
      </w:pPr>
      <w:r w:rsidRPr="00FC22C2">
        <w:t xml:space="preserve"> </w:t>
      </w:r>
    </w:p>
    <w:p w14:paraId="5926523D" w14:textId="77777777" w:rsidR="00AA075A" w:rsidRPr="00FC22C2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 xml:space="preserve">Заседания Конкурсной комиссии </w:t>
      </w:r>
    </w:p>
    <w:p w14:paraId="2E2DC886" w14:textId="487BA173" w:rsidR="00AA075A" w:rsidRPr="00FC22C2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 xml:space="preserve">Конкурса № </w:t>
      </w:r>
      <w:r w:rsidR="0035791C">
        <w:rPr>
          <w:b/>
          <w:bCs/>
          <w:lang w:eastAsia="ar-SA"/>
        </w:rPr>
        <w:t>6</w:t>
      </w:r>
      <w:r w:rsidRPr="00FC22C2">
        <w:rPr>
          <w:b/>
          <w:bCs/>
          <w:lang w:eastAsia="ar-SA"/>
        </w:rPr>
        <w:t xml:space="preserve"> «Комплексные услуги – 2023»</w:t>
      </w:r>
    </w:p>
    <w:p w14:paraId="2D7298C5" w14:textId="77777777" w:rsidR="00AA075A" w:rsidRPr="00FC22C2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FC22C2" w:rsidRDefault="00AA075A" w:rsidP="00570B59">
      <w:pPr>
        <w:pStyle w:val="2"/>
        <w:spacing w:line="276" w:lineRule="auto"/>
        <w:jc w:val="both"/>
        <w:rPr>
          <w:szCs w:val="24"/>
        </w:rPr>
      </w:pPr>
      <w:r w:rsidRPr="00FC22C2">
        <w:rPr>
          <w:szCs w:val="24"/>
        </w:rPr>
        <w:t>Форма проведения заседания: путем совместного присутствия.</w:t>
      </w:r>
    </w:p>
    <w:p w14:paraId="70685504" w14:textId="3D1C3F6B" w:rsidR="00AA075A" w:rsidRPr="00FC22C2" w:rsidRDefault="00AA075A" w:rsidP="00570B59">
      <w:pPr>
        <w:pStyle w:val="2"/>
        <w:spacing w:line="276" w:lineRule="auto"/>
        <w:ind w:left="0" w:firstLine="720"/>
        <w:jc w:val="both"/>
        <w:rPr>
          <w:szCs w:val="24"/>
        </w:rPr>
      </w:pPr>
      <w:r w:rsidRPr="00FC22C2">
        <w:rPr>
          <w:szCs w:val="24"/>
        </w:rPr>
        <w:t>Дата проведения заседания:</w:t>
      </w:r>
      <w:r w:rsidR="0035791C">
        <w:rPr>
          <w:szCs w:val="24"/>
        </w:rPr>
        <w:t xml:space="preserve"> 04</w:t>
      </w:r>
      <w:r w:rsidRPr="00FC22C2">
        <w:rPr>
          <w:szCs w:val="24"/>
        </w:rPr>
        <w:t xml:space="preserve"> </w:t>
      </w:r>
      <w:r w:rsidR="0035791C">
        <w:rPr>
          <w:szCs w:val="24"/>
        </w:rPr>
        <w:t>декабря</w:t>
      </w:r>
      <w:r w:rsidRPr="00FC22C2">
        <w:rPr>
          <w:szCs w:val="24"/>
        </w:rPr>
        <w:t xml:space="preserve"> 2023 г.</w:t>
      </w:r>
    </w:p>
    <w:p w14:paraId="6D927A47" w14:textId="5DA75779" w:rsidR="00AA075A" w:rsidRPr="00FC22C2" w:rsidRDefault="00AA075A" w:rsidP="00570B59">
      <w:pPr>
        <w:pStyle w:val="2"/>
        <w:spacing w:line="276" w:lineRule="auto"/>
        <w:ind w:left="0" w:firstLine="720"/>
        <w:jc w:val="both"/>
        <w:rPr>
          <w:szCs w:val="24"/>
        </w:rPr>
      </w:pPr>
      <w:r w:rsidRPr="00FC22C2">
        <w:rPr>
          <w:szCs w:val="24"/>
        </w:rPr>
        <w:t xml:space="preserve">Место проведения заседания: г. Томск, </w:t>
      </w:r>
      <w:r w:rsidR="00292153">
        <w:rPr>
          <w:szCs w:val="24"/>
        </w:rPr>
        <w:t>Московский тракт</w:t>
      </w:r>
      <w:r w:rsidRPr="00FC22C2">
        <w:rPr>
          <w:szCs w:val="24"/>
        </w:rPr>
        <w:t>, д.</w:t>
      </w:r>
      <w:r w:rsidR="00292153">
        <w:rPr>
          <w:szCs w:val="24"/>
        </w:rPr>
        <w:t>12</w:t>
      </w:r>
      <w:r w:rsidRPr="00FC22C2">
        <w:rPr>
          <w:szCs w:val="24"/>
        </w:rPr>
        <w:t xml:space="preserve">, </w:t>
      </w:r>
      <w:proofErr w:type="spellStart"/>
      <w:r w:rsidRPr="00FC22C2">
        <w:rPr>
          <w:szCs w:val="24"/>
        </w:rPr>
        <w:t>каб</w:t>
      </w:r>
      <w:proofErr w:type="spellEnd"/>
      <w:r w:rsidRPr="00FC22C2">
        <w:rPr>
          <w:szCs w:val="24"/>
        </w:rPr>
        <w:t xml:space="preserve">. </w:t>
      </w:r>
      <w:r w:rsidR="00292153">
        <w:rPr>
          <w:szCs w:val="24"/>
        </w:rPr>
        <w:t>314</w:t>
      </w:r>
      <w:r w:rsidRPr="00FC22C2">
        <w:rPr>
          <w:szCs w:val="24"/>
        </w:rPr>
        <w:t>.</w:t>
      </w:r>
    </w:p>
    <w:p w14:paraId="2769F180" w14:textId="01DA978F" w:rsidR="00AA075A" w:rsidRPr="00FC22C2" w:rsidRDefault="00AA075A" w:rsidP="00570B59">
      <w:pPr>
        <w:pStyle w:val="2"/>
        <w:spacing w:line="276" w:lineRule="auto"/>
        <w:ind w:left="0" w:firstLine="720"/>
        <w:jc w:val="both"/>
        <w:rPr>
          <w:szCs w:val="24"/>
        </w:rPr>
      </w:pPr>
      <w:r w:rsidRPr="00FC22C2">
        <w:rPr>
          <w:szCs w:val="24"/>
        </w:rPr>
        <w:t xml:space="preserve">Время начала: </w:t>
      </w:r>
      <w:r w:rsidR="00544B26" w:rsidRPr="00FC22C2">
        <w:rPr>
          <w:szCs w:val="24"/>
        </w:rPr>
        <w:t>1</w:t>
      </w:r>
      <w:r w:rsidR="00F0535C">
        <w:rPr>
          <w:szCs w:val="24"/>
        </w:rPr>
        <w:t>1</w:t>
      </w:r>
      <w:r w:rsidRPr="00FC22C2">
        <w:rPr>
          <w:szCs w:val="24"/>
        </w:rPr>
        <w:t xml:space="preserve"> ч. </w:t>
      </w:r>
      <w:r w:rsidR="009001DF">
        <w:rPr>
          <w:szCs w:val="24"/>
        </w:rPr>
        <w:t>3</w:t>
      </w:r>
      <w:r w:rsidRPr="00FC22C2">
        <w:rPr>
          <w:szCs w:val="24"/>
        </w:rPr>
        <w:t xml:space="preserve">0 мин. по местному времени. </w:t>
      </w:r>
    </w:p>
    <w:p w14:paraId="26629125" w14:textId="08BDD9AB" w:rsidR="00AA075A" w:rsidRPr="00FC22C2" w:rsidRDefault="00AA075A" w:rsidP="00570B59">
      <w:pPr>
        <w:pStyle w:val="2"/>
        <w:spacing w:line="276" w:lineRule="auto"/>
        <w:ind w:left="0" w:firstLine="720"/>
        <w:jc w:val="both"/>
        <w:rPr>
          <w:szCs w:val="24"/>
        </w:rPr>
      </w:pPr>
      <w:r w:rsidRPr="00FC22C2">
        <w:rPr>
          <w:szCs w:val="24"/>
        </w:rPr>
        <w:t>Время окончания: 1</w:t>
      </w:r>
      <w:r w:rsidR="0066195A">
        <w:rPr>
          <w:szCs w:val="24"/>
        </w:rPr>
        <w:t>2</w:t>
      </w:r>
      <w:r w:rsidRPr="00FC22C2">
        <w:rPr>
          <w:szCs w:val="24"/>
        </w:rPr>
        <w:t xml:space="preserve"> ч. </w:t>
      </w:r>
      <w:r w:rsidR="009001DF">
        <w:rPr>
          <w:szCs w:val="24"/>
        </w:rPr>
        <w:t>3</w:t>
      </w:r>
      <w:r w:rsidR="00052B06">
        <w:rPr>
          <w:szCs w:val="24"/>
        </w:rPr>
        <w:t>0</w:t>
      </w:r>
      <w:r w:rsidRPr="00FC22C2">
        <w:rPr>
          <w:szCs w:val="24"/>
        </w:rPr>
        <w:t xml:space="preserve"> мин. по местному времени.</w:t>
      </w:r>
    </w:p>
    <w:p w14:paraId="7C1B1D73" w14:textId="77777777" w:rsidR="00AA075A" w:rsidRPr="00FC22C2" w:rsidRDefault="00AA075A" w:rsidP="004F6297">
      <w:pPr>
        <w:pStyle w:val="2"/>
        <w:spacing w:line="276" w:lineRule="auto"/>
        <w:ind w:left="0"/>
        <w:jc w:val="both"/>
        <w:rPr>
          <w:szCs w:val="24"/>
        </w:rPr>
      </w:pPr>
    </w:p>
    <w:p w14:paraId="094C9240" w14:textId="59C44FEB" w:rsidR="00AA075A" w:rsidRDefault="00AA075A" w:rsidP="00A11D84">
      <w:pPr>
        <w:pStyle w:val="2"/>
        <w:spacing w:line="276" w:lineRule="auto"/>
        <w:ind w:firstLine="12"/>
        <w:jc w:val="center"/>
      </w:pPr>
      <w:r w:rsidRPr="00FC22C2">
        <w:rPr>
          <w:szCs w:val="24"/>
        </w:rPr>
        <w:t>Повестка дня:</w:t>
      </w:r>
    </w:p>
    <w:p w14:paraId="5B3AC8A1" w14:textId="77777777" w:rsidR="00A11D84" w:rsidRPr="00A11D84" w:rsidRDefault="00A11D84" w:rsidP="00A11D84">
      <w:pPr>
        <w:pStyle w:val="2"/>
        <w:spacing w:line="276" w:lineRule="auto"/>
        <w:ind w:firstLine="12"/>
      </w:pPr>
    </w:p>
    <w:p w14:paraId="59934BF5" w14:textId="5E32215B" w:rsidR="00AA075A" w:rsidRDefault="00A11D84" w:rsidP="00570B59">
      <w:pPr>
        <w:pStyle w:val="2"/>
        <w:spacing w:line="276" w:lineRule="auto"/>
        <w:ind w:firstLine="12"/>
        <w:jc w:val="both"/>
        <w:rPr>
          <w:szCs w:val="24"/>
        </w:rPr>
      </w:pPr>
      <w:r>
        <w:t>1</w:t>
      </w:r>
      <w:r w:rsidR="00AA075A" w:rsidRPr="00FC22C2">
        <w:t xml:space="preserve">. </w:t>
      </w:r>
      <w:r w:rsidR="0066195A" w:rsidRPr="0066195A">
        <w:t xml:space="preserve">Рассмотрение заявок Конкурса № </w:t>
      </w:r>
      <w:r w:rsidR="0035791C">
        <w:t>6</w:t>
      </w:r>
      <w:r w:rsidR="0066195A" w:rsidRPr="0066195A">
        <w:t xml:space="preserve"> «Комплексные услуги – 2023».</w:t>
      </w:r>
    </w:p>
    <w:p w14:paraId="410701D8" w14:textId="7D110EA2" w:rsidR="0066195A" w:rsidRPr="00FC22C2" w:rsidRDefault="00A11D84" w:rsidP="00570B59">
      <w:pPr>
        <w:pStyle w:val="2"/>
        <w:spacing w:line="276" w:lineRule="auto"/>
        <w:ind w:firstLine="12"/>
        <w:jc w:val="both"/>
        <w:rPr>
          <w:szCs w:val="24"/>
        </w:rPr>
      </w:pPr>
      <w:r>
        <w:rPr>
          <w:szCs w:val="24"/>
        </w:rPr>
        <w:t>2</w:t>
      </w:r>
      <w:r w:rsidR="0066195A">
        <w:rPr>
          <w:szCs w:val="24"/>
        </w:rPr>
        <w:t>.</w:t>
      </w:r>
      <w:r w:rsidR="0066195A" w:rsidRPr="0066195A">
        <w:t xml:space="preserve"> </w:t>
      </w:r>
      <w:r w:rsidR="0066195A" w:rsidRPr="0066195A">
        <w:rPr>
          <w:szCs w:val="24"/>
        </w:rPr>
        <w:t xml:space="preserve">Оценка заявок участников Конкурса № </w:t>
      </w:r>
      <w:r w:rsidR="0035791C">
        <w:rPr>
          <w:szCs w:val="24"/>
        </w:rPr>
        <w:t>6</w:t>
      </w:r>
      <w:r w:rsidR="0066195A" w:rsidRPr="0066195A">
        <w:rPr>
          <w:szCs w:val="24"/>
        </w:rPr>
        <w:t xml:space="preserve"> «Комплексные услуги – 2023».</w:t>
      </w:r>
    </w:p>
    <w:p w14:paraId="23259C13" w14:textId="77777777" w:rsidR="0066195A" w:rsidRDefault="0066195A" w:rsidP="00A11D84">
      <w:pPr>
        <w:pStyle w:val="2"/>
        <w:spacing w:line="276" w:lineRule="auto"/>
        <w:ind w:left="0"/>
        <w:jc w:val="both"/>
        <w:rPr>
          <w:szCs w:val="24"/>
        </w:rPr>
      </w:pPr>
    </w:p>
    <w:p w14:paraId="30031A59" w14:textId="6409F7F8" w:rsidR="00A11D84" w:rsidRPr="004F6297" w:rsidRDefault="00AA075A" w:rsidP="004C5DD1">
      <w:pPr>
        <w:pStyle w:val="2"/>
        <w:numPr>
          <w:ilvl w:val="0"/>
          <w:numId w:val="12"/>
        </w:numPr>
        <w:spacing w:line="276" w:lineRule="auto"/>
        <w:ind w:left="0" w:firstLine="851"/>
        <w:jc w:val="both"/>
        <w:rPr>
          <w:szCs w:val="24"/>
        </w:rPr>
      </w:pPr>
      <w:r w:rsidRPr="0066195A">
        <w:rPr>
          <w:szCs w:val="24"/>
        </w:rPr>
        <w:t xml:space="preserve">Конкурсная комиссия рассмотрела </w:t>
      </w:r>
      <w:r w:rsidR="0035791C">
        <w:rPr>
          <w:szCs w:val="24"/>
        </w:rPr>
        <w:t xml:space="preserve">три </w:t>
      </w:r>
      <w:r w:rsidRPr="0066195A">
        <w:rPr>
          <w:szCs w:val="24"/>
        </w:rPr>
        <w:t>заяв</w:t>
      </w:r>
      <w:r w:rsidR="0035791C">
        <w:rPr>
          <w:szCs w:val="24"/>
        </w:rPr>
        <w:t>ки</w:t>
      </w:r>
      <w:r w:rsidRPr="0066195A">
        <w:rPr>
          <w:szCs w:val="24"/>
        </w:rPr>
        <w:t xml:space="preserve"> на участие в Конкурсе</w:t>
      </w:r>
      <w:r w:rsidR="00B615B7" w:rsidRPr="0066195A">
        <w:rPr>
          <w:szCs w:val="24"/>
        </w:rPr>
        <w:t xml:space="preserve"> </w:t>
      </w:r>
      <w:r w:rsidRPr="0066195A">
        <w:rPr>
          <w:szCs w:val="24"/>
        </w:rPr>
        <w:t xml:space="preserve">№ </w:t>
      </w:r>
      <w:r w:rsidR="0035791C">
        <w:rPr>
          <w:szCs w:val="24"/>
        </w:rPr>
        <w:t>6</w:t>
      </w:r>
      <w:r w:rsidRPr="0066195A">
        <w:rPr>
          <w:szCs w:val="24"/>
        </w:rPr>
        <w:t xml:space="preserve"> «Комплексные услуги – 202</w:t>
      </w:r>
      <w:r w:rsidR="00B82F59" w:rsidRPr="0066195A">
        <w:rPr>
          <w:szCs w:val="24"/>
        </w:rPr>
        <w:t>3</w:t>
      </w:r>
      <w:r w:rsidRPr="0066195A">
        <w:rPr>
          <w:szCs w:val="24"/>
        </w:rPr>
        <w:t>» (далее</w:t>
      </w:r>
      <w:r w:rsidR="007A7A83" w:rsidRPr="0066195A">
        <w:rPr>
          <w:szCs w:val="24"/>
        </w:rPr>
        <w:t xml:space="preserve"> – </w:t>
      </w:r>
      <w:r w:rsidRPr="0066195A">
        <w:rPr>
          <w:szCs w:val="24"/>
        </w:rPr>
        <w:t>Конкурс)</w:t>
      </w:r>
      <w:r w:rsidRPr="0066195A">
        <w:rPr>
          <w:b/>
          <w:bCs/>
          <w:szCs w:val="24"/>
        </w:rPr>
        <w:t xml:space="preserve"> </w:t>
      </w:r>
      <w:r w:rsidRPr="0066195A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</w:t>
      </w:r>
      <w:r w:rsidR="005548B5" w:rsidRPr="00FC22C2">
        <w:t xml:space="preserve"> (</w:t>
      </w:r>
      <w:r w:rsidR="00A35D6B" w:rsidRPr="0066195A">
        <w:rPr>
          <w:szCs w:val="24"/>
        </w:rPr>
        <w:t>новая редакция</w:t>
      </w:r>
      <w:r w:rsidR="005548B5" w:rsidRPr="0066195A">
        <w:rPr>
          <w:szCs w:val="24"/>
        </w:rPr>
        <w:t>)</w:t>
      </w:r>
      <w:r w:rsidRPr="0066195A">
        <w:rPr>
          <w:szCs w:val="24"/>
        </w:rPr>
        <w:t xml:space="preserve"> Автономной некоммерческой организацией</w:t>
      </w:r>
      <w:r w:rsidR="00B82F59" w:rsidRPr="0066195A">
        <w:rPr>
          <w:szCs w:val="24"/>
        </w:rPr>
        <w:t xml:space="preserve"> «Центр инжиниринга и инноваций Томской области» </w:t>
      </w:r>
      <w:r w:rsidRPr="0066195A">
        <w:rPr>
          <w:szCs w:val="24"/>
        </w:rPr>
        <w:t>утвержденным Приказом АНО «</w:t>
      </w:r>
      <w:r w:rsidR="00B82F59" w:rsidRPr="0066195A">
        <w:rPr>
          <w:szCs w:val="24"/>
        </w:rPr>
        <w:t>ЦИИТО</w:t>
      </w:r>
      <w:r w:rsidRPr="0066195A">
        <w:rPr>
          <w:szCs w:val="24"/>
        </w:rPr>
        <w:t>»</w:t>
      </w:r>
      <w:r w:rsidR="0066195A">
        <w:rPr>
          <w:szCs w:val="24"/>
        </w:rPr>
        <w:t xml:space="preserve"> </w:t>
      </w:r>
      <w:r w:rsidR="0066195A" w:rsidRPr="0066195A">
        <w:rPr>
          <w:szCs w:val="24"/>
        </w:rPr>
        <w:t xml:space="preserve">от </w:t>
      </w:r>
      <w:r w:rsidR="0035791C" w:rsidRPr="0035791C">
        <w:rPr>
          <w:szCs w:val="24"/>
        </w:rPr>
        <w:t xml:space="preserve">14 ноября 2023 № П-35-23 </w:t>
      </w:r>
      <w:r w:rsidRPr="0066195A">
        <w:rPr>
          <w:szCs w:val="24"/>
        </w:rPr>
        <w:t>(далее – Положение), и приняла следующие решения:</w:t>
      </w:r>
    </w:p>
    <w:p w14:paraId="398361B8" w14:textId="77777777" w:rsidR="00A11D84" w:rsidRPr="00FC22C2" w:rsidRDefault="00A11D84" w:rsidP="004C5DD1">
      <w:pPr>
        <w:pStyle w:val="2"/>
        <w:spacing w:line="276" w:lineRule="auto"/>
        <w:ind w:left="0"/>
        <w:rPr>
          <w:b/>
          <w:bCs/>
          <w:szCs w:val="24"/>
          <w:u w:val="single"/>
          <w:lang w:eastAsia="ar-SA"/>
        </w:rPr>
      </w:pPr>
    </w:p>
    <w:p w14:paraId="5E473D56" w14:textId="004891CA" w:rsidR="00AA075A" w:rsidRDefault="00AA075A" w:rsidP="004C5DD1">
      <w:pPr>
        <w:pStyle w:val="2"/>
        <w:spacing w:line="276" w:lineRule="auto"/>
        <w:ind w:left="0"/>
        <w:jc w:val="center"/>
        <w:rPr>
          <w:b/>
          <w:bCs/>
          <w:szCs w:val="24"/>
          <w:u w:val="single"/>
          <w:lang w:eastAsia="ar-SA"/>
        </w:rPr>
      </w:pPr>
      <w:r w:rsidRPr="00FC22C2">
        <w:rPr>
          <w:b/>
          <w:bCs/>
          <w:szCs w:val="24"/>
          <w:u w:val="single"/>
          <w:lang w:eastAsia="ar-SA"/>
        </w:rPr>
        <w:t>Направление «Для субъектов МСП»</w:t>
      </w:r>
    </w:p>
    <w:p w14:paraId="7B0D9080" w14:textId="77777777" w:rsidR="00A11D84" w:rsidRPr="00FC22C2" w:rsidRDefault="00A11D84" w:rsidP="004C5DD1">
      <w:pPr>
        <w:pStyle w:val="2"/>
        <w:spacing w:line="276" w:lineRule="auto"/>
        <w:ind w:left="0"/>
        <w:jc w:val="center"/>
        <w:rPr>
          <w:b/>
          <w:bCs/>
          <w:szCs w:val="24"/>
          <w:u w:val="single"/>
          <w:lang w:eastAsia="ar-SA"/>
        </w:rPr>
      </w:pPr>
    </w:p>
    <w:p w14:paraId="166BE1E1" w14:textId="1D29BD1A" w:rsidR="001D0373" w:rsidRPr="00FC22C2" w:rsidRDefault="001D0373" w:rsidP="00A11D84">
      <w:pPr>
        <w:spacing w:line="360" w:lineRule="auto"/>
        <w:ind w:firstLine="709"/>
        <w:jc w:val="both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>Лот №1 «Содействие в получении маркетинговых услуг, услуг по позиционированию и продвижению новых видов продукции (товаров, услуг) на российском и международном рынках»</w:t>
      </w:r>
    </w:p>
    <w:p w14:paraId="654859E5" w14:textId="23ADA306" w:rsidR="001D0373" w:rsidRPr="00FC22C2" w:rsidRDefault="001D0373" w:rsidP="00A11D84">
      <w:pPr>
        <w:spacing w:line="360" w:lineRule="auto"/>
        <w:ind w:firstLine="709"/>
        <w:jc w:val="both"/>
        <w:rPr>
          <w:b/>
          <w:bCs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C22C2" w:rsidRPr="00FC22C2" w14:paraId="6EFD69DE" w14:textId="77777777" w:rsidTr="009720DE">
        <w:tc>
          <w:tcPr>
            <w:tcW w:w="974" w:type="dxa"/>
            <w:vAlign w:val="center"/>
          </w:tcPr>
          <w:p w14:paraId="48FF2618" w14:textId="77777777" w:rsidR="001D0373" w:rsidRPr="00FC22C2" w:rsidRDefault="001D0373" w:rsidP="00A11D84">
            <w:pPr>
              <w:tabs>
                <w:tab w:val="left" w:pos="1077"/>
              </w:tabs>
              <w:spacing w:line="360" w:lineRule="auto"/>
              <w:jc w:val="center"/>
            </w:pPr>
            <w:r w:rsidRPr="00FC22C2">
              <w:t>№ заявки</w:t>
            </w:r>
          </w:p>
        </w:tc>
        <w:tc>
          <w:tcPr>
            <w:tcW w:w="4016" w:type="dxa"/>
            <w:vAlign w:val="center"/>
          </w:tcPr>
          <w:p w14:paraId="7F654A72" w14:textId="77777777" w:rsidR="001D0373" w:rsidRPr="00FC22C2" w:rsidRDefault="001D0373" w:rsidP="00A11D84">
            <w:pPr>
              <w:tabs>
                <w:tab w:val="left" w:pos="1077"/>
              </w:tabs>
              <w:spacing w:line="360" w:lineRule="auto"/>
              <w:jc w:val="center"/>
            </w:pPr>
            <w:r w:rsidRPr="00FC22C2">
              <w:t>Заявитель</w:t>
            </w:r>
          </w:p>
        </w:tc>
        <w:tc>
          <w:tcPr>
            <w:tcW w:w="4427" w:type="dxa"/>
            <w:vAlign w:val="center"/>
          </w:tcPr>
          <w:p w14:paraId="6BE5EE8C" w14:textId="77777777" w:rsidR="001D0373" w:rsidRPr="00FC22C2" w:rsidRDefault="001D0373" w:rsidP="00A11D84">
            <w:pPr>
              <w:tabs>
                <w:tab w:val="left" w:pos="1077"/>
              </w:tabs>
              <w:spacing w:line="360" w:lineRule="auto"/>
              <w:jc w:val="center"/>
              <w:rPr>
                <w:b/>
              </w:rPr>
            </w:pPr>
            <w:r w:rsidRPr="00FC22C2">
              <w:t>Решение комиссии</w:t>
            </w:r>
          </w:p>
        </w:tc>
      </w:tr>
      <w:tr w:rsidR="00FC22C2" w:rsidRPr="00FC22C2" w14:paraId="54FD036E" w14:textId="77777777" w:rsidTr="009720DE">
        <w:tc>
          <w:tcPr>
            <w:tcW w:w="974" w:type="dxa"/>
            <w:vAlign w:val="center"/>
          </w:tcPr>
          <w:p w14:paraId="0AD350FA" w14:textId="77777777" w:rsidR="001D0373" w:rsidRPr="00FC22C2" w:rsidRDefault="001D0373" w:rsidP="00A11D84">
            <w:pPr>
              <w:tabs>
                <w:tab w:val="left" w:pos="3740"/>
              </w:tabs>
              <w:spacing w:line="360" w:lineRule="auto"/>
              <w:jc w:val="center"/>
            </w:pPr>
            <w:r w:rsidRPr="00FC22C2">
              <w:t>1</w:t>
            </w:r>
          </w:p>
        </w:tc>
        <w:tc>
          <w:tcPr>
            <w:tcW w:w="4016" w:type="dxa"/>
          </w:tcPr>
          <w:p w14:paraId="67D64CE0" w14:textId="652182B3" w:rsidR="001D0373" w:rsidRPr="00FC22C2" w:rsidRDefault="0035791C" w:rsidP="00A11D84">
            <w:pPr>
              <w:autoSpaceDE w:val="0"/>
              <w:autoSpaceDN w:val="0"/>
              <w:adjustRightInd w:val="0"/>
              <w:spacing w:line="360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ООО «</w:t>
            </w:r>
            <w:proofErr w:type="spellStart"/>
            <w:r>
              <w:rPr>
                <w:rFonts w:eastAsiaTheme="minorHAnsi"/>
                <w:lang w:eastAsia="en-US"/>
              </w:rPr>
              <w:t>НовоБИМ</w:t>
            </w:r>
            <w:proofErr w:type="spellEnd"/>
            <w:r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23502736" w14:textId="77777777" w:rsidR="001D0373" w:rsidRPr="00FC22C2" w:rsidRDefault="001D0373" w:rsidP="00A11D84">
            <w:pPr>
              <w:spacing w:line="360" w:lineRule="auto"/>
              <w:jc w:val="both"/>
            </w:pPr>
            <w:r w:rsidRPr="00FC22C2">
              <w:t>Допустить к участию в конкурсе</w:t>
            </w:r>
          </w:p>
        </w:tc>
      </w:tr>
      <w:tr w:rsidR="00FC22C2" w:rsidRPr="00FC22C2" w14:paraId="74B29FF8" w14:textId="77777777" w:rsidTr="009720DE">
        <w:tc>
          <w:tcPr>
            <w:tcW w:w="974" w:type="dxa"/>
            <w:vAlign w:val="center"/>
          </w:tcPr>
          <w:p w14:paraId="09797160" w14:textId="024C1E68" w:rsidR="001D0373" w:rsidRPr="00FC22C2" w:rsidRDefault="00374096" w:rsidP="00A11D84">
            <w:pPr>
              <w:tabs>
                <w:tab w:val="left" w:pos="3740"/>
              </w:tabs>
              <w:spacing w:line="360" w:lineRule="auto"/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12FF1E42" w14:textId="4D6D8D13" w:rsidR="001D0373" w:rsidRPr="00FC22C2" w:rsidRDefault="00995B6C" w:rsidP="00A11D84">
            <w:pPr>
              <w:autoSpaceDE w:val="0"/>
              <w:autoSpaceDN w:val="0"/>
              <w:adjustRightInd w:val="0"/>
              <w:spacing w:line="360" w:lineRule="auto"/>
              <w:rPr>
                <w:rFonts w:eastAsiaTheme="minorHAnsi"/>
                <w:lang w:eastAsia="en-US"/>
              </w:rPr>
            </w:pPr>
            <w:r w:rsidRPr="00995B6C">
              <w:rPr>
                <w:rFonts w:eastAsiaTheme="minorHAnsi"/>
                <w:lang w:eastAsia="en-US"/>
              </w:rPr>
              <w:t xml:space="preserve">ИП Мелентьева Оксана Борисовна </w:t>
            </w:r>
          </w:p>
        </w:tc>
        <w:tc>
          <w:tcPr>
            <w:tcW w:w="4427" w:type="dxa"/>
            <w:vAlign w:val="center"/>
          </w:tcPr>
          <w:p w14:paraId="60388E29" w14:textId="77777777" w:rsidR="001D0373" w:rsidRPr="00FC22C2" w:rsidRDefault="001D0373" w:rsidP="00A11D84">
            <w:pPr>
              <w:spacing w:line="360" w:lineRule="auto"/>
              <w:jc w:val="both"/>
            </w:pPr>
            <w:r w:rsidRPr="00FC22C2">
              <w:t>Допустить к участию в конкурсе</w:t>
            </w:r>
          </w:p>
        </w:tc>
      </w:tr>
      <w:tr w:rsidR="001D0373" w:rsidRPr="00FC22C2" w14:paraId="00516132" w14:textId="77777777" w:rsidTr="009720DE">
        <w:tc>
          <w:tcPr>
            <w:tcW w:w="974" w:type="dxa"/>
            <w:vAlign w:val="center"/>
          </w:tcPr>
          <w:p w14:paraId="3FF62E97" w14:textId="07A159BA" w:rsidR="001D0373" w:rsidRPr="00FC22C2" w:rsidRDefault="00374096" w:rsidP="00A11D84">
            <w:pPr>
              <w:tabs>
                <w:tab w:val="left" w:pos="3740"/>
              </w:tabs>
              <w:spacing w:line="360" w:lineRule="auto"/>
              <w:jc w:val="center"/>
            </w:pPr>
            <w:r>
              <w:t>3</w:t>
            </w:r>
          </w:p>
        </w:tc>
        <w:tc>
          <w:tcPr>
            <w:tcW w:w="4016" w:type="dxa"/>
          </w:tcPr>
          <w:p w14:paraId="62662C32" w14:textId="70CAA85A" w:rsidR="001D0373" w:rsidRPr="00FC22C2" w:rsidRDefault="00995B6C" w:rsidP="00A11D84">
            <w:pPr>
              <w:autoSpaceDE w:val="0"/>
              <w:autoSpaceDN w:val="0"/>
              <w:adjustRightInd w:val="0"/>
              <w:spacing w:line="360" w:lineRule="auto"/>
              <w:rPr>
                <w:rFonts w:eastAsiaTheme="minorHAnsi"/>
                <w:lang w:eastAsia="en-US"/>
              </w:rPr>
            </w:pPr>
            <w:r w:rsidRPr="00995B6C">
              <w:rPr>
                <w:rFonts w:eastAsiaTheme="minorHAnsi"/>
                <w:lang w:eastAsia="en-US"/>
              </w:rPr>
              <w:t>ООО «БАГЕТНЫЙ ДОМ»</w:t>
            </w:r>
          </w:p>
        </w:tc>
        <w:tc>
          <w:tcPr>
            <w:tcW w:w="4427" w:type="dxa"/>
            <w:vAlign w:val="center"/>
          </w:tcPr>
          <w:p w14:paraId="04BA7619" w14:textId="08F2435F" w:rsidR="001D0373" w:rsidRPr="00FC22C2" w:rsidRDefault="001D0373" w:rsidP="00A11D84">
            <w:pPr>
              <w:spacing w:line="360" w:lineRule="auto"/>
              <w:jc w:val="both"/>
            </w:pPr>
            <w:r w:rsidRPr="00FC22C2">
              <w:t>Допустить к участию в конкурсе</w:t>
            </w:r>
          </w:p>
        </w:tc>
      </w:tr>
    </w:tbl>
    <w:p w14:paraId="4E1C6FB2" w14:textId="77777777" w:rsidR="004F6297" w:rsidRDefault="004F6297" w:rsidP="004F6297">
      <w:pPr>
        <w:pStyle w:val="2"/>
        <w:ind w:left="0"/>
        <w:jc w:val="both"/>
        <w:rPr>
          <w:szCs w:val="24"/>
        </w:rPr>
      </w:pPr>
    </w:p>
    <w:p w14:paraId="57374D87" w14:textId="4E39BAEE" w:rsidR="00AA075A" w:rsidRPr="00FC22C2" w:rsidRDefault="00AA075A" w:rsidP="00A11D84">
      <w:pPr>
        <w:pStyle w:val="2"/>
        <w:ind w:left="0" w:firstLine="709"/>
        <w:jc w:val="both"/>
        <w:rPr>
          <w:szCs w:val="24"/>
        </w:rPr>
      </w:pPr>
      <w:r w:rsidRPr="00FC22C2">
        <w:rPr>
          <w:szCs w:val="24"/>
        </w:rPr>
        <w:t>РЕШЕНИЕ принято.</w:t>
      </w:r>
    </w:p>
    <w:p w14:paraId="7FA612C0" w14:textId="77777777" w:rsidR="00AA075A" w:rsidRPr="00FC22C2" w:rsidRDefault="00AA075A" w:rsidP="00A11D84">
      <w:pPr>
        <w:pStyle w:val="2"/>
        <w:spacing w:line="360" w:lineRule="auto"/>
        <w:ind w:left="0"/>
        <w:jc w:val="both"/>
        <w:rPr>
          <w:szCs w:val="24"/>
        </w:rPr>
      </w:pPr>
    </w:p>
    <w:p w14:paraId="212A405F" w14:textId="1D28F864" w:rsidR="00AA075A" w:rsidRPr="00FC22C2" w:rsidRDefault="004F6297" w:rsidP="00A11D84">
      <w:pPr>
        <w:pStyle w:val="2"/>
        <w:spacing w:line="360" w:lineRule="auto"/>
        <w:jc w:val="both"/>
        <w:rPr>
          <w:szCs w:val="24"/>
        </w:rPr>
      </w:pPr>
      <w:r>
        <w:rPr>
          <w:szCs w:val="24"/>
        </w:rPr>
        <w:lastRenderedPageBreak/>
        <w:t>2</w:t>
      </w:r>
      <w:r w:rsidR="00AA075A" w:rsidRPr="00FC22C2">
        <w:rPr>
          <w:szCs w:val="24"/>
        </w:rPr>
        <w:t>. Конкурсная комиссия,</w:t>
      </w:r>
      <w:r w:rsidR="00AA075A" w:rsidRPr="00FC22C2">
        <w:t xml:space="preserve"> </w:t>
      </w:r>
      <w:r w:rsidR="00AA075A" w:rsidRPr="00FC22C2">
        <w:rPr>
          <w:szCs w:val="24"/>
        </w:rPr>
        <w:t xml:space="preserve">руководствуясь в т.ч. информацией, содержащейся в отчетах о </w:t>
      </w:r>
      <w:proofErr w:type="spellStart"/>
      <w:r w:rsidR="00AA075A" w:rsidRPr="00FC22C2">
        <w:rPr>
          <w:szCs w:val="24"/>
        </w:rPr>
        <w:t>скоринговой</w:t>
      </w:r>
      <w:proofErr w:type="spellEnd"/>
      <w:r w:rsidR="00AA075A" w:rsidRPr="00FC22C2">
        <w:rPr>
          <w:szCs w:val="24"/>
        </w:rPr>
        <w:t xml:space="preserve"> оценке Участников Конкурса, провела оценку заявок Участников Конкурса, и утвердила их рейтинг. В соответствии с </w:t>
      </w:r>
      <w:r w:rsidR="00AA075A" w:rsidRPr="00FC22C2">
        <w:t xml:space="preserve">утвержденным рейтингом </w:t>
      </w:r>
      <w:r w:rsidR="00AA075A" w:rsidRPr="00FC22C2">
        <w:rPr>
          <w:szCs w:val="24"/>
        </w:rPr>
        <w:t>Конкурсная комиссия решила признать победителями Конкурса следующих лиц:</w:t>
      </w:r>
    </w:p>
    <w:p w14:paraId="6CF43049" w14:textId="77777777" w:rsidR="00AA075A" w:rsidRPr="00FC22C2" w:rsidRDefault="00AA075A" w:rsidP="00C40B8D">
      <w:pPr>
        <w:pStyle w:val="2"/>
        <w:ind w:left="1068"/>
        <w:jc w:val="both"/>
        <w:rPr>
          <w:szCs w:val="24"/>
        </w:rPr>
      </w:pPr>
    </w:p>
    <w:tbl>
      <w:tblPr>
        <w:tblStyle w:val="a7"/>
        <w:tblW w:w="9656" w:type="dxa"/>
        <w:tblInd w:w="-5" w:type="dxa"/>
        <w:tblLook w:val="04A0" w:firstRow="1" w:lastRow="0" w:firstColumn="1" w:lastColumn="0" w:noHBand="0" w:noVBand="1"/>
      </w:tblPr>
      <w:tblGrid>
        <w:gridCol w:w="4223"/>
        <w:gridCol w:w="1123"/>
        <w:gridCol w:w="4310"/>
      </w:tblGrid>
      <w:tr w:rsidR="00FC22C2" w:rsidRPr="00FC22C2" w14:paraId="00315861" w14:textId="77777777" w:rsidTr="00072A87">
        <w:trPr>
          <w:trHeight w:val="408"/>
        </w:trPr>
        <w:tc>
          <w:tcPr>
            <w:tcW w:w="4223" w:type="dxa"/>
          </w:tcPr>
          <w:p w14:paraId="6EED4E10" w14:textId="77777777" w:rsidR="00AA075A" w:rsidRPr="00FC22C2" w:rsidRDefault="00AA075A" w:rsidP="00C40B8D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Направление</w:t>
            </w:r>
          </w:p>
        </w:tc>
        <w:tc>
          <w:tcPr>
            <w:tcW w:w="1123" w:type="dxa"/>
          </w:tcPr>
          <w:p w14:paraId="20D8AB3C" w14:textId="77777777" w:rsidR="00AA075A" w:rsidRPr="00FC22C2" w:rsidRDefault="00AA075A" w:rsidP="00C40B8D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№ лота</w:t>
            </w:r>
          </w:p>
        </w:tc>
        <w:tc>
          <w:tcPr>
            <w:tcW w:w="4310" w:type="dxa"/>
          </w:tcPr>
          <w:p w14:paraId="332DD42C" w14:textId="77777777" w:rsidR="00AA075A" w:rsidRPr="00FC22C2" w:rsidRDefault="00AA075A" w:rsidP="00C40B8D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Победитель</w:t>
            </w:r>
          </w:p>
        </w:tc>
      </w:tr>
      <w:tr w:rsidR="00FC22C2" w:rsidRPr="00FC22C2" w14:paraId="703A32A7" w14:textId="77777777" w:rsidTr="00072A87">
        <w:trPr>
          <w:trHeight w:val="420"/>
        </w:trPr>
        <w:tc>
          <w:tcPr>
            <w:tcW w:w="4223" w:type="dxa"/>
          </w:tcPr>
          <w:p w14:paraId="00184427" w14:textId="77777777" w:rsidR="00AA075A" w:rsidRPr="00FC22C2" w:rsidRDefault="00AA075A" w:rsidP="00C40B8D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3DFB4783" w14:textId="77777777" w:rsidR="00AA075A" w:rsidRPr="00FC22C2" w:rsidRDefault="00AA075A" w:rsidP="00C40B8D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1</w:t>
            </w:r>
          </w:p>
        </w:tc>
        <w:tc>
          <w:tcPr>
            <w:tcW w:w="4310" w:type="dxa"/>
          </w:tcPr>
          <w:p w14:paraId="6BF34F68" w14:textId="6005745E" w:rsidR="00AA075A" w:rsidRPr="00FC22C2" w:rsidRDefault="005A345C" w:rsidP="00C40B8D">
            <w:pPr>
              <w:pStyle w:val="2"/>
              <w:ind w:left="0"/>
              <w:rPr>
                <w:szCs w:val="24"/>
              </w:rPr>
            </w:pPr>
            <w:r w:rsidRPr="005A345C">
              <w:rPr>
                <w:szCs w:val="24"/>
              </w:rPr>
              <w:t>ООО «</w:t>
            </w:r>
            <w:proofErr w:type="spellStart"/>
            <w:r w:rsidRPr="005A345C">
              <w:rPr>
                <w:szCs w:val="24"/>
              </w:rPr>
              <w:t>НовоБИМ</w:t>
            </w:r>
            <w:proofErr w:type="spellEnd"/>
            <w:r w:rsidRPr="005A345C">
              <w:rPr>
                <w:szCs w:val="24"/>
              </w:rPr>
              <w:t>»</w:t>
            </w:r>
          </w:p>
        </w:tc>
      </w:tr>
      <w:tr w:rsidR="00FC22C2" w:rsidRPr="00FC22C2" w14:paraId="5D999CED" w14:textId="77777777" w:rsidTr="00072A87">
        <w:trPr>
          <w:trHeight w:val="420"/>
        </w:trPr>
        <w:tc>
          <w:tcPr>
            <w:tcW w:w="4223" w:type="dxa"/>
          </w:tcPr>
          <w:p w14:paraId="7583E817" w14:textId="78D493B6" w:rsidR="00570B59" w:rsidRPr="00FC22C2" w:rsidRDefault="00570B59" w:rsidP="00C40B8D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606BBB4E" w14:textId="5413B541" w:rsidR="00570B59" w:rsidRPr="00FC22C2" w:rsidRDefault="00570B59" w:rsidP="00C40B8D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1</w:t>
            </w:r>
          </w:p>
        </w:tc>
        <w:tc>
          <w:tcPr>
            <w:tcW w:w="4310" w:type="dxa"/>
          </w:tcPr>
          <w:p w14:paraId="1FFD9068" w14:textId="7B2C82DF" w:rsidR="00570B59" w:rsidRPr="00FC22C2" w:rsidRDefault="007978BF" w:rsidP="00C40B8D">
            <w:pPr>
              <w:pStyle w:val="2"/>
              <w:ind w:left="0"/>
              <w:rPr>
                <w:szCs w:val="24"/>
              </w:rPr>
            </w:pPr>
            <w:r w:rsidRPr="007978BF">
              <w:rPr>
                <w:szCs w:val="24"/>
              </w:rPr>
              <w:t>ИП Мелентьева Оксана Борисовна</w:t>
            </w:r>
          </w:p>
        </w:tc>
      </w:tr>
      <w:tr w:rsidR="00FC22C2" w:rsidRPr="00FC22C2" w14:paraId="02218742" w14:textId="77777777" w:rsidTr="00072A87">
        <w:trPr>
          <w:trHeight w:val="420"/>
        </w:trPr>
        <w:tc>
          <w:tcPr>
            <w:tcW w:w="4223" w:type="dxa"/>
          </w:tcPr>
          <w:p w14:paraId="156D34BD" w14:textId="6B6FDB6A" w:rsidR="00570B59" w:rsidRPr="00FC22C2" w:rsidRDefault="00570B59" w:rsidP="00C40B8D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198CFD65" w14:textId="358C2DD2" w:rsidR="00570B59" w:rsidRPr="00FC22C2" w:rsidRDefault="0066195A" w:rsidP="00C40B8D">
            <w:pPr>
              <w:pStyle w:val="2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310" w:type="dxa"/>
          </w:tcPr>
          <w:p w14:paraId="50E1D126" w14:textId="134F595D" w:rsidR="00570B59" w:rsidRPr="00FC22C2" w:rsidRDefault="007978BF" w:rsidP="00C40B8D">
            <w:pPr>
              <w:pStyle w:val="2"/>
              <w:ind w:left="0"/>
              <w:rPr>
                <w:szCs w:val="24"/>
              </w:rPr>
            </w:pPr>
            <w:r w:rsidRPr="007978BF">
              <w:rPr>
                <w:szCs w:val="24"/>
              </w:rPr>
              <w:t xml:space="preserve">ООО «БАГЕТНЫЙ </w:t>
            </w:r>
            <w:proofErr w:type="gramStart"/>
            <w:r w:rsidRPr="007978BF">
              <w:rPr>
                <w:szCs w:val="24"/>
              </w:rPr>
              <w:t>ДОМ»</w:t>
            </w:r>
            <w:r>
              <w:rPr>
                <w:szCs w:val="24"/>
              </w:rPr>
              <w:t xml:space="preserve">   </w:t>
            </w:r>
            <w:proofErr w:type="gramEnd"/>
            <w:r>
              <w:rPr>
                <w:szCs w:val="24"/>
              </w:rPr>
              <w:t xml:space="preserve">                 </w:t>
            </w:r>
          </w:p>
        </w:tc>
      </w:tr>
    </w:tbl>
    <w:p w14:paraId="79FEF0F8" w14:textId="77777777" w:rsidR="00AA075A" w:rsidRPr="00FC22C2" w:rsidRDefault="00AA075A" w:rsidP="00C40B8D">
      <w:pPr>
        <w:pStyle w:val="2"/>
        <w:ind w:left="0"/>
        <w:jc w:val="center"/>
        <w:rPr>
          <w:b/>
          <w:bCs/>
          <w:szCs w:val="24"/>
          <w:u w:val="single"/>
          <w:lang w:eastAsia="ar-SA"/>
        </w:rPr>
      </w:pPr>
    </w:p>
    <w:p w14:paraId="69EEE2E5" w14:textId="77777777" w:rsidR="001D2B34" w:rsidRPr="00FC22C2" w:rsidRDefault="001D2B34" w:rsidP="00A11D84">
      <w:pPr>
        <w:pStyle w:val="2"/>
        <w:ind w:left="0" w:firstLine="709"/>
        <w:jc w:val="both"/>
        <w:rPr>
          <w:szCs w:val="24"/>
        </w:rPr>
      </w:pPr>
      <w:r w:rsidRPr="00FC22C2">
        <w:rPr>
          <w:szCs w:val="24"/>
        </w:rPr>
        <w:t>РЕШЕНИЕ принято.</w:t>
      </w:r>
    </w:p>
    <w:p w14:paraId="33A04D71" w14:textId="77777777" w:rsidR="007920E0" w:rsidRPr="00FC22C2" w:rsidRDefault="007920E0" w:rsidP="001D2B34">
      <w:pPr>
        <w:pStyle w:val="2"/>
        <w:spacing w:line="276" w:lineRule="auto"/>
        <w:ind w:left="0"/>
        <w:rPr>
          <w:b/>
          <w:bCs/>
          <w:szCs w:val="24"/>
        </w:rPr>
      </w:pPr>
    </w:p>
    <w:p w14:paraId="47F86BC2" w14:textId="04BB8DE3" w:rsidR="00AA075A" w:rsidRPr="00FC22C2" w:rsidRDefault="00AA075A" w:rsidP="00A11D84">
      <w:pPr>
        <w:ind w:firstLine="708"/>
        <w:jc w:val="both"/>
        <w:rPr>
          <w:lang w:eastAsia="en-US"/>
        </w:rPr>
      </w:pPr>
      <w:r w:rsidRPr="00FC22C2">
        <w:rPr>
          <w:lang w:eastAsia="en-US"/>
        </w:rPr>
        <w:t xml:space="preserve">Согласно пункту </w:t>
      </w:r>
      <w:r w:rsidR="00E23C77" w:rsidRPr="00FC22C2">
        <w:rPr>
          <w:lang w:eastAsia="en-US"/>
        </w:rPr>
        <w:t>9</w:t>
      </w:r>
      <w:r w:rsidRPr="00FC22C2">
        <w:rPr>
          <w:lang w:eastAsia="en-US"/>
        </w:rPr>
        <w:t>.</w:t>
      </w:r>
      <w:r w:rsidR="00E23C77" w:rsidRPr="00FC22C2">
        <w:rPr>
          <w:lang w:eastAsia="en-US"/>
        </w:rPr>
        <w:t>5</w:t>
      </w:r>
      <w:r w:rsidRPr="00FC22C2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FC22C2" w:rsidRDefault="00AA075A" w:rsidP="00A11D84">
      <w:pPr>
        <w:ind w:firstLine="708"/>
        <w:jc w:val="both"/>
        <w:rPr>
          <w:lang w:eastAsia="en-US"/>
        </w:rPr>
      </w:pPr>
      <w:r w:rsidRPr="00FC22C2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71F6421E" w14:textId="77777777" w:rsidR="00AA075A" w:rsidRPr="00FC22C2" w:rsidRDefault="00AA075A" w:rsidP="001D2B34">
      <w:pPr>
        <w:spacing w:line="276" w:lineRule="auto"/>
        <w:ind w:firstLine="708"/>
        <w:jc w:val="both"/>
        <w:rPr>
          <w:lang w:eastAsia="en-US"/>
        </w:rPr>
      </w:pPr>
    </w:p>
    <w:p w14:paraId="58B4634D" w14:textId="47CDC901" w:rsidR="00AA075A" w:rsidRPr="00FC22C2" w:rsidRDefault="00AA075A" w:rsidP="00AA075A">
      <w:pPr>
        <w:pStyle w:val="2"/>
        <w:ind w:left="0"/>
        <w:rPr>
          <w:szCs w:val="24"/>
        </w:rPr>
      </w:pPr>
      <w:bookmarkStart w:id="0" w:name="_GoBack"/>
      <w:bookmarkEnd w:id="0"/>
    </w:p>
    <w:sectPr w:rsidR="00AA075A" w:rsidRPr="00FC22C2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A53347" w14:textId="77777777" w:rsidR="00010894" w:rsidRDefault="00010894" w:rsidP="005F7B4D">
      <w:r>
        <w:separator/>
      </w:r>
    </w:p>
  </w:endnote>
  <w:endnote w:type="continuationSeparator" w:id="0">
    <w:p w14:paraId="49A66E68" w14:textId="77777777" w:rsidR="00010894" w:rsidRDefault="00010894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74F213" w14:textId="77777777" w:rsidR="00010894" w:rsidRDefault="00010894" w:rsidP="005F7B4D">
      <w:r>
        <w:separator/>
      </w:r>
    </w:p>
  </w:footnote>
  <w:footnote w:type="continuationSeparator" w:id="0">
    <w:p w14:paraId="7851FBDD" w14:textId="77777777" w:rsidR="00010894" w:rsidRDefault="00010894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7852524"/>
    <w:multiLevelType w:val="hybridMultilevel"/>
    <w:tmpl w:val="BC86EBB0"/>
    <w:lvl w:ilvl="0" w:tplc="AC6406F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7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452" w:hanging="360"/>
      </w:pPr>
    </w:lvl>
    <w:lvl w:ilvl="2" w:tplc="0419001B" w:tentative="1">
      <w:start w:val="1"/>
      <w:numFmt w:val="lowerRoman"/>
      <w:lvlText w:val="%3."/>
      <w:lvlJc w:val="right"/>
      <w:pPr>
        <w:ind w:left="8172" w:hanging="180"/>
      </w:pPr>
    </w:lvl>
    <w:lvl w:ilvl="3" w:tplc="0419000F" w:tentative="1">
      <w:start w:val="1"/>
      <w:numFmt w:val="decimal"/>
      <w:lvlText w:val="%4."/>
      <w:lvlJc w:val="left"/>
      <w:pPr>
        <w:ind w:left="8892" w:hanging="360"/>
      </w:pPr>
    </w:lvl>
    <w:lvl w:ilvl="4" w:tplc="04190019" w:tentative="1">
      <w:start w:val="1"/>
      <w:numFmt w:val="lowerLetter"/>
      <w:lvlText w:val="%5."/>
      <w:lvlJc w:val="left"/>
      <w:pPr>
        <w:ind w:left="9612" w:hanging="360"/>
      </w:pPr>
    </w:lvl>
    <w:lvl w:ilvl="5" w:tplc="0419001B" w:tentative="1">
      <w:start w:val="1"/>
      <w:numFmt w:val="lowerRoman"/>
      <w:lvlText w:val="%6."/>
      <w:lvlJc w:val="right"/>
      <w:pPr>
        <w:ind w:left="10332" w:hanging="180"/>
      </w:pPr>
    </w:lvl>
    <w:lvl w:ilvl="6" w:tplc="0419000F" w:tentative="1">
      <w:start w:val="1"/>
      <w:numFmt w:val="decimal"/>
      <w:lvlText w:val="%7."/>
      <w:lvlJc w:val="left"/>
      <w:pPr>
        <w:ind w:left="11052" w:hanging="360"/>
      </w:pPr>
    </w:lvl>
    <w:lvl w:ilvl="7" w:tplc="04190019" w:tentative="1">
      <w:start w:val="1"/>
      <w:numFmt w:val="lowerLetter"/>
      <w:lvlText w:val="%8."/>
      <w:lvlJc w:val="left"/>
      <w:pPr>
        <w:ind w:left="11772" w:hanging="360"/>
      </w:pPr>
    </w:lvl>
    <w:lvl w:ilvl="8" w:tplc="0419001B" w:tentative="1">
      <w:start w:val="1"/>
      <w:numFmt w:val="lowerRoman"/>
      <w:lvlText w:val="%9."/>
      <w:lvlJc w:val="right"/>
      <w:pPr>
        <w:ind w:left="12492" w:hanging="180"/>
      </w:p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11"/>
  </w:num>
  <w:num w:numId="5">
    <w:abstractNumId w:val="2"/>
  </w:num>
  <w:num w:numId="6">
    <w:abstractNumId w:val="12"/>
  </w:num>
  <w:num w:numId="7">
    <w:abstractNumId w:val="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13"/>
  </w:num>
  <w:num w:numId="13">
    <w:abstractNumId w:val="9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54A6"/>
    <w:rsid w:val="00005DAE"/>
    <w:rsid w:val="00010894"/>
    <w:rsid w:val="0002419B"/>
    <w:rsid w:val="00026750"/>
    <w:rsid w:val="000302CE"/>
    <w:rsid w:val="00035286"/>
    <w:rsid w:val="00035EBE"/>
    <w:rsid w:val="000369FC"/>
    <w:rsid w:val="00043F40"/>
    <w:rsid w:val="000450EF"/>
    <w:rsid w:val="00046BDB"/>
    <w:rsid w:val="00046F33"/>
    <w:rsid w:val="00052572"/>
    <w:rsid w:val="00052B06"/>
    <w:rsid w:val="00054246"/>
    <w:rsid w:val="00056462"/>
    <w:rsid w:val="00056B99"/>
    <w:rsid w:val="00060D1D"/>
    <w:rsid w:val="00061181"/>
    <w:rsid w:val="00065AF2"/>
    <w:rsid w:val="00072A87"/>
    <w:rsid w:val="000807DC"/>
    <w:rsid w:val="0008084F"/>
    <w:rsid w:val="00081F98"/>
    <w:rsid w:val="00082AE6"/>
    <w:rsid w:val="000A7D3A"/>
    <w:rsid w:val="000B0A7A"/>
    <w:rsid w:val="000B0BE4"/>
    <w:rsid w:val="000B62A0"/>
    <w:rsid w:val="000C1853"/>
    <w:rsid w:val="000E4863"/>
    <w:rsid w:val="000E6BF2"/>
    <w:rsid w:val="000F4391"/>
    <w:rsid w:val="000F5261"/>
    <w:rsid w:val="000F6AA7"/>
    <w:rsid w:val="001119C0"/>
    <w:rsid w:val="00114E0C"/>
    <w:rsid w:val="00121B21"/>
    <w:rsid w:val="00121DAA"/>
    <w:rsid w:val="0012371F"/>
    <w:rsid w:val="0012444A"/>
    <w:rsid w:val="0012448F"/>
    <w:rsid w:val="00130997"/>
    <w:rsid w:val="00137D0E"/>
    <w:rsid w:val="00150822"/>
    <w:rsid w:val="00162964"/>
    <w:rsid w:val="00167A40"/>
    <w:rsid w:val="001A2DA5"/>
    <w:rsid w:val="001A63D3"/>
    <w:rsid w:val="001A6C54"/>
    <w:rsid w:val="001B3EF0"/>
    <w:rsid w:val="001B622D"/>
    <w:rsid w:val="001D0373"/>
    <w:rsid w:val="001D047B"/>
    <w:rsid w:val="001D2B34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1C8B"/>
    <w:rsid w:val="00214314"/>
    <w:rsid w:val="00217E2E"/>
    <w:rsid w:val="002220B4"/>
    <w:rsid w:val="00237D23"/>
    <w:rsid w:val="00241248"/>
    <w:rsid w:val="00242DB9"/>
    <w:rsid w:val="00257B83"/>
    <w:rsid w:val="00264180"/>
    <w:rsid w:val="00270506"/>
    <w:rsid w:val="00272CF5"/>
    <w:rsid w:val="0028469A"/>
    <w:rsid w:val="00292153"/>
    <w:rsid w:val="00294F3A"/>
    <w:rsid w:val="002A03A9"/>
    <w:rsid w:val="002C013E"/>
    <w:rsid w:val="002C5C70"/>
    <w:rsid w:val="002D4DFF"/>
    <w:rsid w:val="002D7CDC"/>
    <w:rsid w:val="002E3DFD"/>
    <w:rsid w:val="002F7273"/>
    <w:rsid w:val="00301E3C"/>
    <w:rsid w:val="00315DFE"/>
    <w:rsid w:val="00317023"/>
    <w:rsid w:val="003261CC"/>
    <w:rsid w:val="003272DB"/>
    <w:rsid w:val="00327AE8"/>
    <w:rsid w:val="0033124E"/>
    <w:rsid w:val="00334CFB"/>
    <w:rsid w:val="00340230"/>
    <w:rsid w:val="00350382"/>
    <w:rsid w:val="0035791C"/>
    <w:rsid w:val="0036148A"/>
    <w:rsid w:val="003639F9"/>
    <w:rsid w:val="00374096"/>
    <w:rsid w:val="003767C2"/>
    <w:rsid w:val="00384B10"/>
    <w:rsid w:val="00386C27"/>
    <w:rsid w:val="00390485"/>
    <w:rsid w:val="00392097"/>
    <w:rsid w:val="00392529"/>
    <w:rsid w:val="003A5F56"/>
    <w:rsid w:val="003B0F1D"/>
    <w:rsid w:val="003B12EF"/>
    <w:rsid w:val="003C642C"/>
    <w:rsid w:val="003C6EF0"/>
    <w:rsid w:val="003D0ACD"/>
    <w:rsid w:val="003D5573"/>
    <w:rsid w:val="003D71F0"/>
    <w:rsid w:val="003E2FB8"/>
    <w:rsid w:val="003E3203"/>
    <w:rsid w:val="003E53E7"/>
    <w:rsid w:val="003F606E"/>
    <w:rsid w:val="003F6FD6"/>
    <w:rsid w:val="00400902"/>
    <w:rsid w:val="00401D90"/>
    <w:rsid w:val="0040272C"/>
    <w:rsid w:val="00404659"/>
    <w:rsid w:val="0040595B"/>
    <w:rsid w:val="00407AD0"/>
    <w:rsid w:val="00421CF7"/>
    <w:rsid w:val="00422A19"/>
    <w:rsid w:val="00423B0E"/>
    <w:rsid w:val="00423F45"/>
    <w:rsid w:val="0043416A"/>
    <w:rsid w:val="00435FCE"/>
    <w:rsid w:val="0043772A"/>
    <w:rsid w:val="00452002"/>
    <w:rsid w:val="004539EE"/>
    <w:rsid w:val="00454D2D"/>
    <w:rsid w:val="004661C4"/>
    <w:rsid w:val="004663CB"/>
    <w:rsid w:val="004725CD"/>
    <w:rsid w:val="00476E9C"/>
    <w:rsid w:val="0048548A"/>
    <w:rsid w:val="00485B5F"/>
    <w:rsid w:val="004A1E2B"/>
    <w:rsid w:val="004A7BF1"/>
    <w:rsid w:val="004A7DF3"/>
    <w:rsid w:val="004B033B"/>
    <w:rsid w:val="004C557A"/>
    <w:rsid w:val="004C5653"/>
    <w:rsid w:val="004C5DD1"/>
    <w:rsid w:val="004C6556"/>
    <w:rsid w:val="004D045D"/>
    <w:rsid w:val="004D5E5E"/>
    <w:rsid w:val="004D7856"/>
    <w:rsid w:val="004E434B"/>
    <w:rsid w:val="004E55D0"/>
    <w:rsid w:val="004E61A3"/>
    <w:rsid w:val="004E70F7"/>
    <w:rsid w:val="004F0351"/>
    <w:rsid w:val="004F57F4"/>
    <w:rsid w:val="004F6297"/>
    <w:rsid w:val="004F7A8E"/>
    <w:rsid w:val="00511A1F"/>
    <w:rsid w:val="00517D21"/>
    <w:rsid w:val="00520AB3"/>
    <w:rsid w:val="00541CCE"/>
    <w:rsid w:val="00544B26"/>
    <w:rsid w:val="00547245"/>
    <w:rsid w:val="005548B5"/>
    <w:rsid w:val="005559BF"/>
    <w:rsid w:val="0056706A"/>
    <w:rsid w:val="00570B59"/>
    <w:rsid w:val="00585E9E"/>
    <w:rsid w:val="00591FA8"/>
    <w:rsid w:val="005A345C"/>
    <w:rsid w:val="005B446C"/>
    <w:rsid w:val="005C0AF9"/>
    <w:rsid w:val="005D22C2"/>
    <w:rsid w:val="005D257A"/>
    <w:rsid w:val="005E5CED"/>
    <w:rsid w:val="005E63AD"/>
    <w:rsid w:val="005E70DF"/>
    <w:rsid w:val="005F7B4D"/>
    <w:rsid w:val="005F7EED"/>
    <w:rsid w:val="00614904"/>
    <w:rsid w:val="00617519"/>
    <w:rsid w:val="0062417C"/>
    <w:rsid w:val="006322FA"/>
    <w:rsid w:val="00632DC9"/>
    <w:rsid w:val="00640401"/>
    <w:rsid w:val="006448E0"/>
    <w:rsid w:val="00645FF4"/>
    <w:rsid w:val="0065100C"/>
    <w:rsid w:val="00651ABB"/>
    <w:rsid w:val="00652A87"/>
    <w:rsid w:val="00656850"/>
    <w:rsid w:val="006571BE"/>
    <w:rsid w:val="0066195A"/>
    <w:rsid w:val="006624E5"/>
    <w:rsid w:val="00670353"/>
    <w:rsid w:val="00676F1B"/>
    <w:rsid w:val="00685F7B"/>
    <w:rsid w:val="00687CE4"/>
    <w:rsid w:val="006956F9"/>
    <w:rsid w:val="006A2E65"/>
    <w:rsid w:val="006A357B"/>
    <w:rsid w:val="006A4A87"/>
    <w:rsid w:val="006A687E"/>
    <w:rsid w:val="006B25C7"/>
    <w:rsid w:val="006B5BD5"/>
    <w:rsid w:val="006B5EA0"/>
    <w:rsid w:val="006B62E2"/>
    <w:rsid w:val="006C3940"/>
    <w:rsid w:val="006D6E79"/>
    <w:rsid w:val="006E0C6D"/>
    <w:rsid w:val="006E1DB7"/>
    <w:rsid w:val="006E2520"/>
    <w:rsid w:val="006E3425"/>
    <w:rsid w:val="006E382D"/>
    <w:rsid w:val="006E4FEB"/>
    <w:rsid w:val="006F41F1"/>
    <w:rsid w:val="00703B7F"/>
    <w:rsid w:val="007060DA"/>
    <w:rsid w:val="00720204"/>
    <w:rsid w:val="00726FE6"/>
    <w:rsid w:val="007412BD"/>
    <w:rsid w:val="00751996"/>
    <w:rsid w:val="00760053"/>
    <w:rsid w:val="00764A97"/>
    <w:rsid w:val="00764FFC"/>
    <w:rsid w:val="007709AC"/>
    <w:rsid w:val="007736A4"/>
    <w:rsid w:val="00773C81"/>
    <w:rsid w:val="0077404F"/>
    <w:rsid w:val="00776B88"/>
    <w:rsid w:val="0078373D"/>
    <w:rsid w:val="00785B8B"/>
    <w:rsid w:val="007920E0"/>
    <w:rsid w:val="00796D85"/>
    <w:rsid w:val="007978BF"/>
    <w:rsid w:val="007A29AE"/>
    <w:rsid w:val="007A4DEF"/>
    <w:rsid w:val="007A7A83"/>
    <w:rsid w:val="007B645A"/>
    <w:rsid w:val="007C079F"/>
    <w:rsid w:val="007C2F28"/>
    <w:rsid w:val="007C5288"/>
    <w:rsid w:val="007E5EA3"/>
    <w:rsid w:val="007F4BB5"/>
    <w:rsid w:val="007F4C64"/>
    <w:rsid w:val="007F680E"/>
    <w:rsid w:val="00812034"/>
    <w:rsid w:val="00812FAE"/>
    <w:rsid w:val="0081768A"/>
    <w:rsid w:val="008176D2"/>
    <w:rsid w:val="00832184"/>
    <w:rsid w:val="00842898"/>
    <w:rsid w:val="00847AA1"/>
    <w:rsid w:val="00854E6B"/>
    <w:rsid w:val="0086223E"/>
    <w:rsid w:val="00862AD8"/>
    <w:rsid w:val="008648BE"/>
    <w:rsid w:val="0087069E"/>
    <w:rsid w:val="0087544B"/>
    <w:rsid w:val="008773A6"/>
    <w:rsid w:val="00877C39"/>
    <w:rsid w:val="008814A4"/>
    <w:rsid w:val="00882C88"/>
    <w:rsid w:val="00886815"/>
    <w:rsid w:val="00891293"/>
    <w:rsid w:val="008A6733"/>
    <w:rsid w:val="008B1B4A"/>
    <w:rsid w:val="008B42D9"/>
    <w:rsid w:val="008C6EC4"/>
    <w:rsid w:val="008D4732"/>
    <w:rsid w:val="008D515A"/>
    <w:rsid w:val="008E6234"/>
    <w:rsid w:val="008F10C7"/>
    <w:rsid w:val="008F5335"/>
    <w:rsid w:val="009001DF"/>
    <w:rsid w:val="0090077F"/>
    <w:rsid w:val="0090430D"/>
    <w:rsid w:val="00914466"/>
    <w:rsid w:val="00916922"/>
    <w:rsid w:val="00930C6D"/>
    <w:rsid w:val="009465B4"/>
    <w:rsid w:val="00950EDA"/>
    <w:rsid w:val="00951079"/>
    <w:rsid w:val="0096014E"/>
    <w:rsid w:val="009615B3"/>
    <w:rsid w:val="009766EB"/>
    <w:rsid w:val="00984B5A"/>
    <w:rsid w:val="00986A6C"/>
    <w:rsid w:val="00995B6C"/>
    <w:rsid w:val="009B2A5E"/>
    <w:rsid w:val="009B4536"/>
    <w:rsid w:val="009B7215"/>
    <w:rsid w:val="009C12FB"/>
    <w:rsid w:val="009D0409"/>
    <w:rsid w:val="009D546D"/>
    <w:rsid w:val="009F19E4"/>
    <w:rsid w:val="009F1B9F"/>
    <w:rsid w:val="009F4DC3"/>
    <w:rsid w:val="00A01BE4"/>
    <w:rsid w:val="00A02810"/>
    <w:rsid w:val="00A11D84"/>
    <w:rsid w:val="00A16C1F"/>
    <w:rsid w:val="00A234AF"/>
    <w:rsid w:val="00A305B1"/>
    <w:rsid w:val="00A35D6B"/>
    <w:rsid w:val="00A4156B"/>
    <w:rsid w:val="00A431F9"/>
    <w:rsid w:val="00A4334A"/>
    <w:rsid w:val="00A51A91"/>
    <w:rsid w:val="00A55080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4E53"/>
    <w:rsid w:val="00A91388"/>
    <w:rsid w:val="00A92ACD"/>
    <w:rsid w:val="00A96A8D"/>
    <w:rsid w:val="00AA075A"/>
    <w:rsid w:val="00AA1A7B"/>
    <w:rsid w:val="00AA4041"/>
    <w:rsid w:val="00AA7E33"/>
    <w:rsid w:val="00AB4307"/>
    <w:rsid w:val="00AB4B43"/>
    <w:rsid w:val="00AB514A"/>
    <w:rsid w:val="00AB7E03"/>
    <w:rsid w:val="00AC2E5A"/>
    <w:rsid w:val="00AC4486"/>
    <w:rsid w:val="00AC52A7"/>
    <w:rsid w:val="00AC79FC"/>
    <w:rsid w:val="00AD164C"/>
    <w:rsid w:val="00AD7F5D"/>
    <w:rsid w:val="00AE6D55"/>
    <w:rsid w:val="00B01E3C"/>
    <w:rsid w:val="00B020AC"/>
    <w:rsid w:val="00B11B8B"/>
    <w:rsid w:val="00B1455D"/>
    <w:rsid w:val="00B1586D"/>
    <w:rsid w:val="00B15C1D"/>
    <w:rsid w:val="00B21B43"/>
    <w:rsid w:val="00B26EE4"/>
    <w:rsid w:val="00B31C54"/>
    <w:rsid w:val="00B40833"/>
    <w:rsid w:val="00B41517"/>
    <w:rsid w:val="00B45994"/>
    <w:rsid w:val="00B468F0"/>
    <w:rsid w:val="00B513C3"/>
    <w:rsid w:val="00B55447"/>
    <w:rsid w:val="00B5627B"/>
    <w:rsid w:val="00B5758E"/>
    <w:rsid w:val="00B615B7"/>
    <w:rsid w:val="00B76345"/>
    <w:rsid w:val="00B7778A"/>
    <w:rsid w:val="00B82F59"/>
    <w:rsid w:val="00B84557"/>
    <w:rsid w:val="00B84E17"/>
    <w:rsid w:val="00B95EC5"/>
    <w:rsid w:val="00BA7AFB"/>
    <w:rsid w:val="00BB5F91"/>
    <w:rsid w:val="00BC61C3"/>
    <w:rsid w:val="00BC6F98"/>
    <w:rsid w:val="00BF2499"/>
    <w:rsid w:val="00BF7C76"/>
    <w:rsid w:val="00C03411"/>
    <w:rsid w:val="00C102A8"/>
    <w:rsid w:val="00C16237"/>
    <w:rsid w:val="00C32256"/>
    <w:rsid w:val="00C32568"/>
    <w:rsid w:val="00C40B8D"/>
    <w:rsid w:val="00C43957"/>
    <w:rsid w:val="00C53C0D"/>
    <w:rsid w:val="00C5585F"/>
    <w:rsid w:val="00C61F6B"/>
    <w:rsid w:val="00C6238C"/>
    <w:rsid w:val="00C7551B"/>
    <w:rsid w:val="00C772C6"/>
    <w:rsid w:val="00C77BA3"/>
    <w:rsid w:val="00C82C68"/>
    <w:rsid w:val="00C857AA"/>
    <w:rsid w:val="00CA4D4C"/>
    <w:rsid w:val="00CA73F1"/>
    <w:rsid w:val="00CB2B96"/>
    <w:rsid w:val="00CD605A"/>
    <w:rsid w:val="00CE6AB5"/>
    <w:rsid w:val="00D03371"/>
    <w:rsid w:val="00D05E86"/>
    <w:rsid w:val="00D05FD6"/>
    <w:rsid w:val="00D122CC"/>
    <w:rsid w:val="00D13E85"/>
    <w:rsid w:val="00D149CF"/>
    <w:rsid w:val="00D24781"/>
    <w:rsid w:val="00D24D86"/>
    <w:rsid w:val="00D30277"/>
    <w:rsid w:val="00D31D51"/>
    <w:rsid w:val="00D3592B"/>
    <w:rsid w:val="00D36D41"/>
    <w:rsid w:val="00D40E1D"/>
    <w:rsid w:val="00D42B29"/>
    <w:rsid w:val="00D43108"/>
    <w:rsid w:val="00D456B8"/>
    <w:rsid w:val="00D45D89"/>
    <w:rsid w:val="00D504D3"/>
    <w:rsid w:val="00D61F00"/>
    <w:rsid w:val="00D63A65"/>
    <w:rsid w:val="00D670EE"/>
    <w:rsid w:val="00D73ED2"/>
    <w:rsid w:val="00D772C4"/>
    <w:rsid w:val="00D82C39"/>
    <w:rsid w:val="00D86A27"/>
    <w:rsid w:val="00D93D7F"/>
    <w:rsid w:val="00D945B9"/>
    <w:rsid w:val="00D953B7"/>
    <w:rsid w:val="00DA3583"/>
    <w:rsid w:val="00DA5D92"/>
    <w:rsid w:val="00DA6E7F"/>
    <w:rsid w:val="00DB1631"/>
    <w:rsid w:val="00DB2169"/>
    <w:rsid w:val="00DB7198"/>
    <w:rsid w:val="00DC096A"/>
    <w:rsid w:val="00DC6258"/>
    <w:rsid w:val="00DD0F40"/>
    <w:rsid w:val="00DD43A5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4251A"/>
    <w:rsid w:val="00E449B0"/>
    <w:rsid w:val="00E44A24"/>
    <w:rsid w:val="00E52EE3"/>
    <w:rsid w:val="00E56FE7"/>
    <w:rsid w:val="00E64349"/>
    <w:rsid w:val="00E72B5D"/>
    <w:rsid w:val="00E7345E"/>
    <w:rsid w:val="00E816AB"/>
    <w:rsid w:val="00E86ED0"/>
    <w:rsid w:val="00E9654A"/>
    <w:rsid w:val="00E96F0A"/>
    <w:rsid w:val="00EA1B9E"/>
    <w:rsid w:val="00EB071B"/>
    <w:rsid w:val="00EB2AE5"/>
    <w:rsid w:val="00EC0CE7"/>
    <w:rsid w:val="00EC2B8F"/>
    <w:rsid w:val="00ED69C7"/>
    <w:rsid w:val="00ED6AAF"/>
    <w:rsid w:val="00EE098C"/>
    <w:rsid w:val="00EE60BA"/>
    <w:rsid w:val="00EF1D48"/>
    <w:rsid w:val="00EF54C0"/>
    <w:rsid w:val="00F03B0A"/>
    <w:rsid w:val="00F0535C"/>
    <w:rsid w:val="00F1633F"/>
    <w:rsid w:val="00F20062"/>
    <w:rsid w:val="00F2115A"/>
    <w:rsid w:val="00F2796C"/>
    <w:rsid w:val="00F323D9"/>
    <w:rsid w:val="00F331B8"/>
    <w:rsid w:val="00F33CA2"/>
    <w:rsid w:val="00F36D40"/>
    <w:rsid w:val="00F40C48"/>
    <w:rsid w:val="00F41C2B"/>
    <w:rsid w:val="00F524D3"/>
    <w:rsid w:val="00F54C74"/>
    <w:rsid w:val="00F6020E"/>
    <w:rsid w:val="00F65E52"/>
    <w:rsid w:val="00F6676A"/>
    <w:rsid w:val="00F7077D"/>
    <w:rsid w:val="00F739E4"/>
    <w:rsid w:val="00F740AC"/>
    <w:rsid w:val="00F8036D"/>
    <w:rsid w:val="00F80CAA"/>
    <w:rsid w:val="00F85A50"/>
    <w:rsid w:val="00F9734B"/>
    <w:rsid w:val="00FA1D60"/>
    <w:rsid w:val="00FA422C"/>
    <w:rsid w:val="00FB3FF3"/>
    <w:rsid w:val="00FB41B1"/>
    <w:rsid w:val="00FC22C2"/>
    <w:rsid w:val="00FD3145"/>
    <w:rsid w:val="00FD4569"/>
    <w:rsid w:val="00FE60A9"/>
    <w:rsid w:val="00FE66C5"/>
    <w:rsid w:val="00FF3F71"/>
    <w:rsid w:val="00FF5644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3E2428-84B9-4ADD-A3EA-7512D517D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3</cp:revision>
  <cp:lastPrinted>2023-12-04T03:29:00Z</cp:lastPrinted>
  <dcterms:created xsi:type="dcterms:W3CDTF">2023-12-04T05:34:00Z</dcterms:created>
  <dcterms:modified xsi:type="dcterms:W3CDTF">2023-12-04T05:37:00Z</dcterms:modified>
</cp:coreProperties>
</file>