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5202078C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488-538</w:t>
      </w:r>
    </w:p>
    <w:p w14:paraId="610EEE72" w14:textId="77777777" w:rsidR="00C32256" w:rsidRPr="00D772C4" w:rsidRDefault="00C32256" w:rsidP="00F41C2B">
      <w:pPr>
        <w:jc w:val="center"/>
      </w:pPr>
    </w:p>
    <w:p w14:paraId="3FA4F051" w14:textId="77777777" w:rsidR="00241248" w:rsidRPr="00D772C4" w:rsidRDefault="00241248" w:rsidP="00FC67CF">
      <w:pPr>
        <w:spacing w:line="276" w:lineRule="auto"/>
        <w:jc w:val="both"/>
      </w:pPr>
    </w:p>
    <w:p w14:paraId="485095DC" w14:textId="0EE8E1D1" w:rsidR="00AA075A" w:rsidRPr="00D519F9" w:rsidRDefault="00AA075A" w:rsidP="00FC67CF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 </w:t>
      </w:r>
      <w:r>
        <w:t xml:space="preserve">     </w:t>
      </w:r>
      <w:proofErr w:type="gramStart"/>
      <w:r>
        <w:t xml:space="preserve">   </w:t>
      </w:r>
      <w:r w:rsidRPr="00D519F9">
        <w:t>«</w:t>
      </w:r>
      <w:proofErr w:type="gramEnd"/>
      <w:r w:rsidR="000E1C80">
        <w:t>04</w:t>
      </w:r>
      <w:r w:rsidRPr="00D519F9">
        <w:t xml:space="preserve">» </w:t>
      </w:r>
      <w:r w:rsidR="00F73F92">
        <w:t>ию</w:t>
      </w:r>
      <w:r w:rsidR="000E1C80">
        <w:t>л</w:t>
      </w:r>
      <w:r w:rsidR="00F73F92">
        <w:t>я</w:t>
      </w:r>
      <w:r w:rsidRPr="00D519F9">
        <w:t xml:space="preserve"> 202</w:t>
      </w:r>
      <w:r>
        <w:t>3</w:t>
      </w:r>
      <w:r w:rsidRPr="00D519F9">
        <w:t xml:space="preserve"> г. </w:t>
      </w:r>
    </w:p>
    <w:p w14:paraId="5691F8FB" w14:textId="77777777" w:rsidR="00AA075A" w:rsidRPr="00D519F9" w:rsidRDefault="00AA075A" w:rsidP="00FC67CF">
      <w:pPr>
        <w:jc w:val="center"/>
        <w:rPr>
          <w:b/>
          <w:bCs/>
          <w:sz w:val="26"/>
          <w:szCs w:val="26"/>
        </w:rPr>
      </w:pPr>
    </w:p>
    <w:p w14:paraId="390989C7" w14:textId="132D4009" w:rsidR="00AA075A" w:rsidRPr="00D519F9" w:rsidRDefault="004542BB" w:rsidP="00FC67CF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Pr="00D519F9">
        <w:rPr>
          <w:b/>
          <w:bCs/>
          <w:sz w:val="26"/>
          <w:szCs w:val="26"/>
        </w:rPr>
        <w:t>ПРОТОКОЛА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 xml:space="preserve">№ </w:t>
      </w:r>
      <w:r w:rsidR="000E1C80">
        <w:rPr>
          <w:b/>
          <w:bCs/>
        </w:rPr>
        <w:t>2</w:t>
      </w:r>
    </w:p>
    <w:p w14:paraId="3DF773E8" w14:textId="77777777" w:rsidR="00AA075A" w:rsidRPr="00D519F9" w:rsidRDefault="00AA075A" w:rsidP="00FC67CF">
      <w:pPr>
        <w:jc w:val="center"/>
      </w:pPr>
      <w:r w:rsidRPr="00D519F9">
        <w:t xml:space="preserve"> </w:t>
      </w:r>
    </w:p>
    <w:p w14:paraId="5926523D" w14:textId="77777777" w:rsidR="00AA075A" w:rsidRPr="00D519F9" w:rsidRDefault="00AA075A" w:rsidP="00FC67CF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2E2DC886" w14:textId="117911DB" w:rsidR="00AA075A" w:rsidRDefault="00AA075A" w:rsidP="00FC67CF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>Конкурса № 1 «Комплексные услуги – 202</w:t>
      </w:r>
      <w:r>
        <w:rPr>
          <w:b/>
          <w:bCs/>
          <w:lang w:eastAsia="ar-SA"/>
        </w:rPr>
        <w:t>3</w:t>
      </w:r>
      <w:r w:rsidRPr="00D519F9">
        <w:rPr>
          <w:b/>
          <w:bCs/>
          <w:lang w:eastAsia="ar-SA"/>
        </w:rPr>
        <w:t>»</w:t>
      </w:r>
    </w:p>
    <w:p w14:paraId="6CAEA751" w14:textId="0971B727" w:rsidR="00F73F92" w:rsidRPr="00D519F9" w:rsidRDefault="00F73F92" w:rsidP="00FC67CF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F73F92">
        <w:rPr>
          <w:b/>
          <w:bCs/>
          <w:lang w:eastAsia="ar-SA"/>
        </w:rPr>
        <w:t>(запрос ценовых предложений)</w:t>
      </w:r>
    </w:p>
    <w:p w14:paraId="2D7298C5" w14:textId="77777777" w:rsidR="00AA075A" w:rsidRPr="00D519F9" w:rsidRDefault="00AA075A" w:rsidP="00FC67CF">
      <w:pPr>
        <w:pStyle w:val="2"/>
        <w:spacing w:line="276" w:lineRule="auto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FC67CF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2443DB33" w:rsidR="00AA075A" w:rsidRPr="00D519F9" w:rsidRDefault="00AA075A" w:rsidP="00FC67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0E1C80">
        <w:rPr>
          <w:szCs w:val="24"/>
        </w:rPr>
        <w:t>04</w:t>
      </w:r>
      <w:r w:rsidRPr="00D519F9">
        <w:rPr>
          <w:szCs w:val="24"/>
        </w:rPr>
        <w:t xml:space="preserve"> </w:t>
      </w:r>
      <w:r w:rsidR="00100CFC">
        <w:rPr>
          <w:szCs w:val="24"/>
        </w:rPr>
        <w:t>ию</w:t>
      </w:r>
      <w:r w:rsidR="000E1C80">
        <w:rPr>
          <w:szCs w:val="24"/>
        </w:rPr>
        <w:t>л</w:t>
      </w:r>
      <w:r w:rsidR="00100CFC">
        <w:rPr>
          <w:szCs w:val="24"/>
        </w:rPr>
        <w:t>я</w:t>
      </w:r>
      <w:r w:rsidRPr="00D519F9">
        <w:rPr>
          <w:szCs w:val="24"/>
        </w:rPr>
        <w:t xml:space="preserve"> 202</w:t>
      </w:r>
      <w:r>
        <w:rPr>
          <w:szCs w:val="24"/>
        </w:rPr>
        <w:t>3</w:t>
      </w:r>
      <w:r w:rsidRPr="00D519F9">
        <w:rPr>
          <w:szCs w:val="24"/>
        </w:rPr>
        <w:t xml:space="preserve"> г.</w:t>
      </w:r>
    </w:p>
    <w:p w14:paraId="6D927A47" w14:textId="77777777" w:rsidR="00AA075A" w:rsidRPr="00D519F9" w:rsidRDefault="00AA075A" w:rsidP="00FC67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г. Томск, пр. Развития, д. 3, </w:t>
      </w:r>
      <w:proofErr w:type="spellStart"/>
      <w:r w:rsidRPr="00D519F9">
        <w:rPr>
          <w:szCs w:val="24"/>
        </w:rPr>
        <w:t>каб</w:t>
      </w:r>
      <w:proofErr w:type="spellEnd"/>
      <w:r w:rsidRPr="00D519F9">
        <w:rPr>
          <w:szCs w:val="24"/>
        </w:rPr>
        <w:t>. 440.</w:t>
      </w:r>
    </w:p>
    <w:p w14:paraId="2769F180" w14:textId="027EBAFF" w:rsidR="00AA075A" w:rsidRPr="00D519F9" w:rsidRDefault="00AA075A" w:rsidP="00FC67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начала:</w:t>
      </w:r>
      <w:r w:rsidR="008821A0" w:rsidRPr="008821A0">
        <w:rPr>
          <w:szCs w:val="24"/>
        </w:rPr>
        <w:t xml:space="preserve"> 10</w:t>
      </w:r>
      <w:r w:rsidRPr="00D519F9">
        <w:rPr>
          <w:szCs w:val="24"/>
        </w:rPr>
        <w:t xml:space="preserve"> ч. </w:t>
      </w:r>
      <w:r w:rsidR="008821A0" w:rsidRPr="008821A0">
        <w:rPr>
          <w:szCs w:val="24"/>
        </w:rPr>
        <w:t>0</w:t>
      </w:r>
      <w:r w:rsidRPr="00D519F9">
        <w:rPr>
          <w:szCs w:val="24"/>
        </w:rPr>
        <w:t xml:space="preserve">0 мин. по местному времени. </w:t>
      </w:r>
    </w:p>
    <w:p w14:paraId="26629125" w14:textId="57028950" w:rsidR="00AA075A" w:rsidRPr="00D519F9" w:rsidRDefault="00AA075A" w:rsidP="00FC67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8821A0" w:rsidRPr="008821A0">
        <w:rPr>
          <w:szCs w:val="24"/>
        </w:rPr>
        <w:t>2</w:t>
      </w:r>
      <w:r w:rsidRPr="00D519F9">
        <w:rPr>
          <w:szCs w:val="24"/>
        </w:rPr>
        <w:t xml:space="preserve"> ч. </w:t>
      </w:r>
      <w:r w:rsidR="008821A0" w:rsidRPr="008821A0">
        <w:rPr>
          <w:szCs w:val="24"/>
        </w:rPr>
        <w:t>0</w:t>
      </w:r>
      <w:r w:rsidRPr="00D519F9">
        <w:rPr>
          <w:szCs w:val="24"/>
        </w:rPr>
        <w:t>0 мин. по местному времени.</w:t>
      </w:r>
    </w:p>
    <w:p w14:paraId="7C1B1D73" w14:textId="77777777" w:rsidR="00AA075A" w:rsidRPr="00D519F9" w:rsidRDefault="00AA075A" w:rsidP="004542BB">
      <w:pPr>
        <w:pStyle w:val="2"/>
        <w:ind w:left="0"/>
        <w:jc w:val="both"/>
        <w:rPr>
          <w:szCs w:val="24"/>
        </w:rPr>
      </w:pPr>
    </w:p>
    <w:p w14:paraId="3745BC10" w14:textId="77777777" w:rsidR="00AA075A" w:rsidRPr="00D519F9" w:rsidRDefault="00AA075A" w:rsidP="00FC67CF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094C9240" w14:textId="2B05DDE6" w:rsidR="00AA075A" w:rsidRPr="00D519F9" w:rsidRDefault="00AA075A" w:rsidP="00FC67CF">
      <w:pPr>
        <w:pStyle w:val="2"/>
        <w:ind w:firstLine="12"/>
        <w:jc w:val="both"/>
        <w:rPr>
          <w:b/>
          <w:bCs/>
          <w:szCs w:val="24"/>
        </w:rPr>
      </w:pPr>
      <w:r w:rsidRPr="00D519F9">
        <w:t xml:space="preserve">1. </w:t>
      </w:r>
      <w:r w:rsidR="00F73F92">
        <w:t xml:space="preserve"> </w:t>
      </w:r>
      <w:r w:rsidR="00F73F92" w:rsidRPr="00F73F92">
        <w:t xml:space="preserve">Рассмотрение заявок запроса ценовых предложений на выполнение работ (оказание услуг) для Конкурса </w:t>
      </w:r>
      <w:r w:rsidRPr="00D519F9">
        <w:rPr>
          <w:szCs w:val="24"/>
        </w:rPr>
        <w:t>№ 1 «Комплексные услуги – 202</w:t>
      </w:r>
      <w:r>
        <w:rPr>
          <w:szCs w:val="24"/>
        </w:rPr>
        <w:t>3</w:t>
      </w:r>
      <w:r w:rsidRPr="00D519F9">
        <w:rPr>
          <w:szCs w:val="24"/>
        </w:rPr>
        <w:t>».</w:t>
      </w:r>
    </w:p>
    <w:p w14:paraId="59934BF5" w14:textId="1B1E9C7F" w:rsidR="00AA075A" w:rsidRPr="00D519F9" w:rsidRDefault="00AA075A" w:rsidP="00FC67CF">
      <w:pPr>
        <w:pStyle w:val="2"/>
        <w:ind w:firstLine="12"/>
        <w:jc w:val="both"/>
        <w:rPr>
          <w:szCs w:val="24"/>
        </w:rPr>
      </w:pPr>
      <w:r w:rsidRPr="00D519F9">
        <w:t xml:space="preserve">2. </w:t>
      </w:r>
      <w:r w:rsidR="00F73F92" w:rsidRPr="00F73F92">
        <w:t xml:space="preserve">Оценка заявок участников запроса ценовых предложений на выполнение работ (оказание услуг) для Конкурса </w:t>
      </w:r>
      <w:r w:rsidRPr="00D519F9">
        <w:rPr>
          <w:szCs w:val="24"/>
        </w:rPr>
        <w:t>№ 1 «Комплексные услуги – 202</w:t>
      </w:r>
      <w:r>
        <w:rPr>
          <w:szCs w:val="24"/>
        </w:rPr>
        <w:t>3</w:t>
      </w:r>
      <w:r w:rsidRPr="00D519F9">
        <w:rPr>
          <w:szCs w:val="24"/>
        </w:rPr>
        <w:t>».</w:t>
      </w:r>
    </w:p>
    <w:p w14:paraId="02D5E461" w14:textId="77777777" w:rsidR="00AA075A" w:rsidRPr="00D519F9" w:rsidRDefault="00AA075A" w:rsidP="00FC67CF">
      <w:pPr>
        <w:pStyle w:val="2"/>
        <w:ind w:firstLine="12"/>
        <w:jc w:val="both"/>
        <w:rPr>
          <w:szCs w:val="24"/>
        </w:rPr>
      </w:pPr>
    </w:p>
    <w:p w14:paraId="5AA498C5" w14:textId="4CAE844B" w:rsidR="00AA075A" w:rsidRDefault="00F73F92" w:rsidP="00FC67CF">
      <w:pPr>
        <w:pStyle w:val="2"/>
        <w:numPr>
          <w:ilvl w:val="0"/>
          <w:numId w:val="15"/>
        </w:numPr>
        <w:jc w:val="both"/>
        <w:rPr>
          <w:szCs w:val="24"/>
        </w:rPr>
      </w:pPr>
      <w:r w:rsidRPr="00D250A7">
        <w:rPr>
          <w:szCs w:val="24"/>
        </w:rPr>
        <w:t xml:space="preserve">Конкурсная комиссия рассмотрела </w:t>
      </w:r>
      <w:r w:rsidR="00A219E6">
        <w:rPr>
          <w:szCs w:val="24"/>
        </w:rPr>
        <w:t>6</w:t>
      </w:r>
      <w:r w:rsidRPr="00CD6B73">
        <w:rPr>
          <w:szCs w:val="24"/>
        </w:rPr>
        <w:t xml:space="preserve"> (</w:t>
      </w:r>
      <w:r w:rsidR="00A219E6">
        <w:rPr>
          <w:szCs w:val="24"/>
        </w:rPr>
        <w:t>шесть</w:t>
      </w:r>
      <w:r w:rsidRPr="00CD6B73">
        <w:rPr>
          <w:szCs w:val="24"/>
        </w:rPr>
        <w:t>)</w:t>
      </w:r>
      <w:r w:rsidRPr="00F73F92">
        <w:rPr>
          <w:color w:val="FF0000"/>
          <w:szCs w:val="24"/>
        </w:rPr>
        <w:t xml:space="preserve"> </w:t>
      </w:r>
      <w:r w:rsidRPr="00D250A7">
        <w:rPr>
          <w:szCs w:val="24"/>
        </w:rPr>
        <w:t>заяв</w:t>
      </w:r>
      <w:r>
        <w:rPr>
          <w:szCs w:val="24"/>
        </w:rPr>
        <w:t>ок</w:t>
      </w:r>
      <w:r w:rsidRPr="00D250A7">
        <w:rPr>
          <w:szCs w:val="24"/>
        </w:rPr>
        <w:t xml:space="preserve"> на участие в </w:t>
      </w:r>
      <w:r>
        <w:rPr>
          <w:szCs w:val="24"/>
        </w:rPr>
        <w:t>запросе</w:t>
      </w:r>
      <w:r w:rsidRPr="00572090">
        <w:rPr>
          <w:szCs w:val="24"/>
        </w:rPr>
        <w:t xml:space="preserve"> ценовых предложений на выполнение работ (оказание услуг) для</w:t>
      </w:r>
      <w:r w:rsidR="00994AFE">
        <w:rPr>
          <w:szCs w:val="24"/>
        </w:rPr>
        <w:t xml:space="preserve"> </w:t>
      </w:r>
      <w:r w:rsidRPr="00572090">
        <w:rPr>
          <w:szCs w:val="24"/>
        </w:rPr>
        <w:t>Конкурса</w:t>
      </w:r>
      <w:r>
        <w:rPr>
          <w:szCs w:val="24"/>
        </w:rPr>
        <w:t xml:space="preserve"> </w:t>
      </w:r>
      <w:r w:rsidRPr="00572090">
        <w:rPr>
          <w:szCs w:val="24"/>
        </w:rPr>
        <w:t xml:space="preserve">№ </w:t>
      </w:r>
      <w:r>
        <w:rPr>
          <w:szCs w:val="24"/>
        </w:rPr>
        <w:t xml:space="preserve">1 </w:t>
      </w:r>
      <w:r w:rsidRPr="00572090">
        <w:rPr>
          <w:szCs w:val="24"/>
        </w:rPr>
        <w:t>«Комплексные услуги – 202</w:t>
      </w:r>
      <w:r>
        <w:rPr>
          <w:szCs w:val="24"/>
        </w:rPr>
        <w:t>3</w:t>
      </w:r>
      <w:r w:rsidRPr="00572090">
        <w:rPr>
          <w:szCs w:val="24"/>
        </w:rPr>
        <w:t xml:space="preserve">» </w:t>
      </w:r>
      <w:r w:rsidRPr="00D250A7">
        <w:rPr>
          <w:szCs w:val="24"/>
        </w:rPr>
        <w:t>(далее-Конкурс)</w:t>
      </w:r>
      <w:r w:rsidRPr="00D250A7">
        <w:rPr>
          <w:b/>
          <w:bCs/>
          <w:szCs w:val="24"/>
        </w:rPr>
        <w:t xml:space="preserve"> </w:t>
      </w:r>
      <w:r w:rsidRPr="00D250A7">
        <w:rPr>
          <w:szCs w:val="24"/>
        </w:rPr>
        <w:t xml:space="preserve">на соответствие требованиям и условиям, установленным </w:t>
      </w:r>
      <w:r w:rsidRPr="001E3352">
        <w:rPr>
          <w:szCs w:val="24"/>
        </w:rPr>
        <w:t xml:space="preserve">Положением 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организацией </w:t>
      </w:r>
      <w:r w:rsidRPr="00F73F92">
        <w:rPr>
          <w:szCs w:val="24"/>
        </w:rPr>
        <w:t>«Центр инжиниринга и инноваций Томской области»</w:t>
      </w:r>
      <w:r w:rsidRPr="001E3352">
        <w:rPr>
          <w:szCs w:val="24"/>
        </w:rPr>
        <w:t xml:space="preserve"> утвержденным</w:t>
      </w:r>
      <w:r>
        <w:rPr>
          <w:szCs w:val="24"/>
        </w:rPr>
        <w:t xml:space="preserve"> Приказом АНО «ЦИИТО» от</w:t>
      </w:r>
      <w:r w:rsidRPr="001E3352">
        <w:rPr>
          <w:szCs w:val="24"/>
        </w:rPr>
        <w:t xml:space="preserve"> </w:t>
      </w:r>
      <w:r>
        <w:rPr>
          <w:szCs w:val="24"/>
        </w:rPr>
        <w:t>27</w:t>
      </w:r>
      <w:r w:rsidRPr="001E3352">
        <w:rPr>
          <w:szCs w:val="24"/>
        </w:rPr>
        <w:t>.0</w:t>
      </w:r>
      <w:r>
        <w:rPr>
          <w:szCs w:val="24"/>
        </w:rPr>
        <w:t>3</w:t>
      </w:r>
      <w:r w:rsidRPr="001E3352">
        <w:rPr>
          <w:szCs w:val="24"/>
        </w:rPr>
        <w:t>.202</w:t>
      </w:r>
      <w:r>
        <w:rPr>
          <w:szCs w:val="24"/>
        </w:rPr>
        <w:t>3</w:t>
      </w:r>
      <w:r w:rsidRPr="001E3352">
        <w:rPr>
          <w:szCs w:val="24"/>
        </w:rPr>
        <w:t>г.</w:t>
      </w:r>
      <w:r>
        <w:rPr>
          <w:szCs w:val="24"/>
        </w:rPr>
        <w:t xml:space="preserve"> №</w:t>
      </w:r>
      <w:r w:rsidR="00FC67CF">
        <w:rPr>
          <w:szCs w:val="24"/>
        </w:rPr>
        <w:t xml:space="preserve"> </w:t>
      </w:r>
      <w:r>
        <w:rPr>
          <w:szCs w:val="24"/>
        </w:rPr>
        <w:t xml:space="preserve">П-14-23 </w:t>
      </w:r>
      <w:r w:rsidRPr="00D250A7">
        <w:rPr>
          <w:szCs w:val="24"/>
        </w:rPr>
        <w:t>(далее – Положение), и приняла следующие решения:</w:t>
      </w:r>
    </w:p>
    <w:p w14:paraId="0ECAE304" w14:textId="613291FA" w:rsidR="00FC67CF" w:rsidRDefault="00FC67CF" w:rsidP="00FC67CF">
      <w:pPr>
        <w:pStyle w:val="2"/>
        <w:jc w:val="both"/>
        <w:rPr>
          <w:szCs w:val="24"/>
        </w:rPr>
      </w:pPr>
    </w:p>
    <w:p w14:paraId="6C1715DC" w14:textId="77777777" w:rsidR="00FC67CF" w:rsidRPr="00F73F92" w:rsidRDefault="00FC67CF" w:rsidP="00FC67CF">
      <w:pPr>
        <w:pStyle w:val="2"/>
        <w:jc w:val="both"/>
        <w:rPr>
          <w:szCs w:val="24"/>
        </w:rPr>
      </w:pPr>
    </w:p>
    <w:p w14:paraId="675B3AB2" w14:textId="77777777" w:rsidR="00AA075A" w:rsidRPr="00D519F9" w:rsidRDefault="00AA075A" w:rsidP="00FC67CF">
      <w:pPr>
        <w:pStyle w:val="2"/>
        <w:ind w:left="0"/>
        <w:rPr>
          <w:b/>
          <w:bCs/>
          <w:szCs w:val="24"/>
          <w:lang w:eastAsia="ar-SA"/>
        </w:rPr>
      </w:pPr>
    </w:p>
    <w:tbl>
      <w:tblPr>
        <w:tblStyle w:val="1"/>
        <w:tblW w:w="4508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47"/>
        <w:gridCol w:w="3881"/>
        <w:gridCol w:w="3852"/>
      </w:tblGrid>
      <w:tr w:rsidR="006B7EFC" w:rsidRPr="00D519F9" w14:paraId="2C97D0C7" w14:textId="77777777" w:rsidTr="006B7EFC">
        <w:tc>
          <w:tcPr>
            <w:tcW w:w="947" w:type="dxa"/>
            <w:vAlign w:val="center"/>
          </w:tcPr>
          <w:p w14:paraId="31E79F66" w14:textId="2179AE20" w:rsidR="006B7EFC" w:rsidRPr="00D519F9" w:rsidRDefault="006B7EFC" w:rsidP="00072A87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 xml:space="preserve">№ </w:t>
            </w:r>
            <w:r>
              <w:t>ТЗ</w:t>
            </w:r>
          </w:p>
        </w:tc>
        <w:tc>
          <w:tcPr>
            <w:tcW w:w="3881" w:type="dxa"/>
            <w:vAlign w:val="center"/>
          </w:tcPr>
          <w:p w14:paraId="1DDAD2A4" w14:textId="77777777" w:rsidR="006B7EFC" w:rsidRPr="00D519F9" w:rsidRDefault="006B7EFC" w:rsidP="00072A87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3852" w:type="dxa"/>
            <w:vAlign w:val="center"/>
          </w:tcPr>
          <w:p w14:paraId="6ECF9519" w14:textId="77777777" w:rsidR="006B7EFC" w:rsidRPr="00D519F9" w:rsidRDefault="006B7EFC" w:rsidP="00072A87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6B7EFC" w:rsidRPr="00D519F9" w14:paraId="4B008E3A" w14:textId="77777777" w:rsidTr="006B7EFC">
        <w:trPr>
          <w:trHeight w:val="158"/>
        </w:trPr>
        <w:tc>
          <w:tcPr>
            <w:tcW w:w="947" w:type="dxa"/>
            <w:vAlign w:val="center"/>
          </w:tcPr>
          <w:p w14:paraId="6CB4A559" w14:textId="403CEC17" w:rsidR="006B7EFC" w:rsidRPr="00D519F9" w:rsidRDefault="006B7EFC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7</w:t>
            </w:r>
          </w:p>
        </w:tc>
        <w:tc>
          <w:tcPr>
            <w:tcW w:w="3881" w:type="dxa"/>
          </w:tcPr>
          <w:p w14:paraId="69382E0E" w14:textId="62532FF3" w:rsidR="006B7EFC" w:rsidRPr="00293883" w:rsidRDefault="006B7EFC" w:rsidP="00072A87">
            <w:pPr>
              <w:spacing w:line="276" w:lineRule="auto"/>
              <w:rPr>
                <w:color w:val="FF0000"/>
              </w:rPr>
            </w:pPr>
            <w:r w:rsidRPr="00FE7CAE">
              <w:t>ООО «</w:t>
            </w:r>
            <w:proofErr w:type="spellStart"/>
            <w:r w:rsidR="00994AFE">
              <w:t>ИнфоВектор</w:t>
            </w:r>
            <w:proofErr w:type="spellEnd"/>
            <w:r w:rsidR="00994AFE">
              <w:t>»</w:t>
            </w:r>
          </w:p>
        </w:tc>
        <w:tc>
          <w:tcPr>
            <w:tcW w:w="3852" w:type="dxa"/>
            <w:vAlign w:val="center"/>
          </w:tcPr>
          <w:p w14:paraId="168A197D" w14:textId="77D3B4B4" w:rsidR="006B7EFC" w:rsidRPr="00D519F9" w:rsidRDefault="00994AFE" w:rsidP="002C275C">
            <w:pPr>
              <w:spacing w:line="276" w:lineRule="auto"/>
              <w:jc w:val="both"/>
            </w:pPr>
            <w:r w:rsidRPr="00994AFE">
              <w:t>Допустить к участию в конкурсе</w:t>
            </w:r>
          </w:p>
        </w:tc>
      </w:tr>
      <w:tr w:rsidR="00994AFE" w:rsidRPr="00D519F9" w14:paraId="0CF81E22" w14:textId="77777777" w:rsidTr="006B7EFC">
        <w:trPr>
          <w:trHeight w:val="158"/>
        </w:trPr>
        <w:tc>
          <w:tcPr>
            <w:tcW w:w="947" w:type="dxa"/>
            <w:vAlign w:val="center"/>
          </w:tcPr>
          <w:p w14:paraId="05C20668" w14:textId="25A8B2CE" w:rsidR="00994AFE" w:rsidRDefault="00994AFE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7</w:t>
            </w:r>
          </w:p>
        </w:tc>
        <w:tc>
          <w:tcPr>
            <w:tcW w:w="3881" w:type="dxa"/>
          </w:tcPr>
          <w:p w14:paraId="7F7C7861" w14:textId="48145B37" w:rsidR="00994AFE" w:rsidRPr="00FE7CAE" w:rsidRDefault="00994AFE" w:rsidP="00072A87">
            <w:pPr>
              <w:spacing w:line="276" w:lineRule="auto"/>
            </w:pPr>
            <w:r w:rsidRPr="00994AFE">
              <w:t>ООО «</w:t>
            </w:r>
            <w:proofErr w:type="spellStart"/>
            <w:r w:rsidRPr="00994AFE">
              <w:t>Платинум</w:t>
            </w:r>
            <w:proofErr w:type="spellEnd"/>
            <w:r w:rsidRPr="00994AFE">
              <w:t>»</w:t>
            </w:r>
          </w:p>
        </w:tc>
        <w:tc>
          <w:tcPr>
            <w:tcW w:w="3852" w:type="dxa"/>
            <w:vAlign w:val="center"/>
          </w:tcPr>
          <w:p w14:paraId="65230EB5" w14:textId="2254A9D9" w:rsidR="00994AFE" w:rsidRPr="00D519F9" w:rsidRDefault="00994AFE" w:rsidP="002C275C">
            <w:pPr>
              <w:spacing w:line="276" w:lineRule="auto"/>
              <w:jc w:val="both"/>
            </w:pPr>
            <w:r w:rsidRPr="00994AFE">
              <w:t>Допустить к участию в конкурсе</w:t>
            </w:r>
          </w:p>
        </w:tc>
      </w:tr>
      <w:tr w:rsidR="006B7EFC" w:rsidRPr="00D519F9" w14:paraId="6A613D22" w14:textId="77777777" w:rsidTr="006B7EFC">
        <w:trPr>
          <w:trHeight w:val="158"/>
        </w:trPr>
        <w:tc>
          <w:tcPr>
            <w:tcW w:w="947" w:type="dxa"/>
            <w:vAlign w:val="center"/>
          </w:tcPr>
          <w:p w14:paraId="6F5D1B4A" w14:textId="57CF698D" w:rsidR="006B7EFC" w:rsidRPr="00D519F9" w:rsidRDefault="006B7EFC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8</w:t>
            </w:r>
          </w:p>
        </w:tc>
        <w:tc>
          <w:tcPr>
            <w:tcW w:w="3881" w:type="dxa"/>
          </w:tcPr>
          <w:p w14:paraId="61ECC604" w14:textId="560B36C5" w:rsidR="006B7EFC" w:rsidRPr="00D519F9" w:rsidRDefault="006B7EFC" w:rsidP="00072A87">
            <w:pPr>
              <w:spacing w:line="276" w:lineRule="auto"/>
            </w:pPr>
            <w:r>
              <w:t>ООО «Академия Бизнеса»</w:t>
            </w:r>
          </w:p>
        </w:tc>
        <w:tc>
          <w:tcPr>
            <w:tcW w:w="3852" w:type="dxa"/>
            <w:vAlign w:val="center"/>
          </w:tcPr>
          <w:p w14:paraId="596748D0" w14:textId="48594612" w:rsidR="006B7EFC" w:rsidRPr="00791EAB" w:rsidRDefault="00994AFE" w:rsidP="000F3AD3">
            <w:pPr>
              <w:spacing w:line="276" w:lineRule="auto"/>
              <w:jc w:val="both"/>
            </w:pPr>
            <w:r w:rsidRPr="00994AFE">
              <w:t>Допустить к участию в конкурсе</w:t>
            </w:r>
          </w:p>
        </w:tc>
      </w:tr>
      <w:tr w:rsidR="00994AFE" w:rsidRPr="00D519F9" w14:paraId="0AC6BC96" w14:textId="77777777" w:rsidTr="006B7EFC">
        <w:trPr>
          <w:trHeight w:val="158"/>
        </w:trPr>
        <w:tc>
          <w:tcPr>
            <w:tcW w:w="947" w:type="dxa"/>
            <w:vAlign w:val="center"/>
          </w:tcPr>
          <w:p w14:paraId="3BEF33A0" w14:textId="053D73E7" w:rsidR="00994AFE" w:rsidRDefault="00994AFE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8</w:t>
            </w:r>
          </w:p>
        </w:tc>
        <w:tc>
          <w:tcPr>
            <w:tcW w:w="3881" w:type="dxa"/>
          </w:tcPr>
          <w:p w14:paraId="629C4CBA" w14:textId="769DD558" w:rsidR="00994AFE" w:rsidRDefault="00994AFE" w:rsidP="00072A87">
            <w:pPr>
              <w:spacing w:line="276" w:lineRule="auto"/>
            </w:pPr>
            <w:r>
              <w:t>ООО «МРК»</w:t>
            </w:r>
          </w:p>
        </w:tc>
        <w:tc>
          <w:tcPr>
            <w:tcW w:w="3852" w:type="dxa"/>
            <w:vAlign w:val="center"/>
          </w:tcPr>
          <w:p w14:paraId="3352140B" w14:textId="77777777" w:rsidR="005B5141" w:rsidRDefault="005B5141" w:rsidP="005B5141">
            <w:pPr>
              <w:spacing w:line="276" w:lineRule="auto"/>
              <w:jc w:val="both"/>
            </w:pPr>
            <w:r>
              <w:t>Не допускать к участию в конкурсе</w:t>
            </w:r>
          </w:p>
          <w:p w14:paraId="21385FFA" w14:textId="25E51402" w:rsidR="00994AFE" w:rsidRPr="005B5141" w:rsidRDefault="005B5141" w:rsidP="00BA0B79">
            <w:pPr>
              <w:jc w:val="both"/>
            </w:pPr>
            <w:r>
              <w:t>Основание:</w:t>
            </w:r>
            <w:r w:rsidR="00BA0B79">
              <w:t xml:space="preserve"> </w:t>
            </w:r>
            <w:r w:rsidR="00BA0B79" w:rsidRPr="00BA0B79">
              <w:t>Заявка не соответствует пункту 4.6. Положения</w:t>
            </w:r>
            <w:r w:rsidR="00BA0B79">
              <w:t xml:space="preserve"> (</w:t>
            </w:r>
            <w:r w:rsidR="00BA0B79" w:rsidRPr="00BA0B79">
              <w:t>не заполнены все пункты Заявления</w:t>
            </w:r>
            <w:r w:rsidR="00BA0B79">
              <w:t>).</w:t>
            </w:r>
          </w:p>
        </w:tc>
      </w:tr>
      <w:tr w:rsidR="006B7EFC" w:rsidRPr="00D519F9" w14:paraId="1D954375" w14:textId="77777777" w:rsidTr="006B7EFC">
        <w:trPr>
          <w:trHeight w:val="158"/>
        </w:trPr>
        <w:tc>
          <w:tcPr>
            <w:tcW w:w="947" w:type="dxa"/>
            <w:vAlign w:val="center"/>
          </w:tcPr>
          <w:p w14:paraId="2F733EEF" w14:textId="6F1868AA" w:rsidR="006B7EFC" w:rsidRPr="00D519F9" w:rsidRDefault="006B7EFC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9</w:t>
            </w:r>
          </w:p>
        </w:tc>
        <w:tc>
          <w:tcPr>
            <w:tcW w:w="3881" w:type="dxa"/>
          </w:tcPr>
          <w:p w14:paraId="73421AC8" w14:textId="53F8041E" w:rsidR="006B7EFC" w:rsidRPr="00D519F9" w:rsidRDefault="002F3A3D" w:rsidP="00072A87">
            <w:pPr>
              <w:spacing w:line="276" w:lineRule="auto"/>
            </w:pPr>
            <w:r w:rsidRPr="002F3A3D">
              <w:t>ООО «</w:t>
            </w:r>
            <w:proofErr w:type="spellStart"/>
            <w:r w:rsidRPr="002F3A3D">
              <w:t>ИнфоВектор</w:t>
            </w:r>
            <w:proofErr w:type="spellEnd"/>
            <w:r w:rsidRPr="002F3A3D">
              <w:t>»</w:t>
            </w:r>
          </w:p>
        </w:tc>
        <w:tc>
          <w:tcPr>
            <w:tcW w:w="3852" w:type="dxa"/>
            <w:vAlign w:val="center"/>
          </w:tcPr>
          <w:p w14:paraId="0B3F7C6E" w14:textId="2A704BD3" w:rsidR="006B7EFC" w:rsidRPr="00D519F9" w:rsidRDefault="002F3A3D" w:rsidP="002C275C">
            <w:pPr>
              <w:spacing w:line="276" w:lineRule="auto"/>
              <w:jc w:val="both"/>
            </w:pPr>
            <w:r w:rsidRPr="002F3A3D">
              <w:t>Допустить к участию в конкурсе</w:t>
            </w:r>
          </w:p>
        </w:tc>
      </w:tr>
      <w:tr w:rsidR="006B7EFC" w:rsidRPr="00D519F9" w14:paraId="44A528CA" w14:textId="77777777" w:rsidTr="006B7EFC">
        <w:trPr>
          <w:trHeight w:val="158"/>
        </w:trPr>
        <w:tc>
          <w:tcPr>
            <w:tcW w:w="947" w:type="dxa"/>
            <w:vAlign w:val="center"/>
          </w:tcPr>
          <w:p w14:paraId="042356C0" w14:textId="16E44D93" w:rsidR="006B7EFC" w:rsidRPr="00D519F9" w:rsidRDefault="00994AFE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9</w:t>
            </w:r>
          </w:p>
        </w:tc>
        <w:tc>
          <w:tcPr>
            <w:tcW w:w="3881" w:type="dxa"/>
          </w:tcPr>
          <w:p w14:paraId="5AC3B906" w14:textId="06978B0F" w:rsidR="006B7EFC" w:rsidRPr="00293883" w:rsidRDefault="00994AFE" w:rsidP="00072A87">
            <w:pPr>
              <w:spacing w:line="276" w:lineRule="auto"/>
              <w:rPr>
                <w:color w:val="FF0000"/>
              </w:rPr>
            </w:pPr>
            <w:r w:rsidRPr="00994AFE">
              <w:t>ООО «</w:t>
            </w:r>
            <w:proofErr w:type="spellStart"/>
            <w:r w:rsidRPr="00994AFE">
              <w:t>Серконс</w:t>
            </w:r>
            <w:proofErr w:type="spellEnd"/>
            <w:r w:rsidRPr="00994AFE">
              <w:t>»</w:t>
            </w:r>
          </w:p>
        </w:tc>
        <w:tc>
          <w:tcPr>
            <w:tcW w:w="3852" w:type="dxa"/>
            <w:vAlign w:val="center"/>
          </w:tcPr>
          <w:p w14:paraId="219DFAA4" w14:textId="31017668" w:rsidR="006B7EFC" w:rsidRDefault="00037EB2" w:rsidP="00C77BA3">
            <w:pPr>
              <w:spacing w:line="276" w:lineRule="auto"/>
              <w:jc w:val="both"/>
            </w:pPr>
            <w:r w:rsidRPr="00037EB2">
              <w:t>Допустить к участию в конкурсе</w:t>
            </w:r>
          </w:p>
        </w:tc>
      </w:tr>
    </w:tbl>
    <w:p w14:paraId="4C79C52E" w14:textId="77777777" w:rsidR="00104184" w:rsidRDefault="00104184" w:rsidP="00EE7679">
      <w:pPr>
        <w:pStyle w:val="2"/>
        <w:spacing w:line="276" w:lineRule="auto"/>
        <w:ind w:left="0"/>
        <w:jc w:val="both"/>
        <w:rPr>
          <w:szCs w:val="24"/>
        </w:rPr>
      </w:pPr>
    </w:p>
    <w:p w14:paraId="57374D87" w14:textId="4E39BAEE" w:rsidR="00AA075A" w:rsidRDefault="00AA075A" w:rsidP="002C275C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FA612C0" w14:textId="77777777" w:rsidR="00AA075A" w:rsidRPr="00D519F9" w:rsidRDefault="00AA075A" w:rsidP="002C275C">
      <w:pPr>
        <w:pStyle w:val="2"/>
        <w:ind w:left="0"/>
        <w:jc w:val="both"/>
        <w:rPr>
          <w:szCs w:val="24"/>
        </w:rPr>
      </w:pPr>
    </w:p>
    <w:p w14:paraId="5AA67DA3" w14:textId="3BE5E660" w:rsidR="00715C92" w:rsidRDefault="00AA075A" w:rsidP="002C275C">
      <w:pPr>
        <w:pStyle w:val="2"/>
        <w:ind w:left="0"/>
        <w:jc w:val="both"/>
        <w:rPr>
          <w:szCs w:val="24"/>
        </w:rPr>
      </w:pPr>
      <w:r>
        <w:rPr>
          <w:szCs w:val="24"/>
        </w:rPr>
        <w:lastRenderedPageBreak/>
        <w:t xml:space="preserve">2. </w:t>
      </w:r>
      <w:r w:rsidR="00715C92" w:rsidRPr="00D250A7">
        <w:rPr>
          <w:szCs w:val="24"/>
        </w:rPr>
        <w:t>Конкурсная комиссия,</w:t>
      </w:r>
      <w:r w:rsidR="00715C92" w:rsidRPr="00D250A7">
        <w:t xml:space="preserve"> </w:t>
      </w:r>
      <w:r w:rsidR="00715C92" w:rsidRPr="00D250A7">
        <w:rPr>
          <w:szCs w:val="24"/>
        </w:rPr>
        <w:t>руководствуясь</w:t>
      </w:r>
      <w:r w:rsidR="00715C92">
        <w:rPr>
          <w:szCs w:val="24"/>
        </w:rPr>
        <w:t xml:space="preserve"> Положением</w:t>
      </w:r>
      <w:r w:rsidR="00715C92" w:rsidRPr="00D250A7">
        <w:rPr>
          <w:szCs w:val="24"/>
        </w:rPr>
        <w:t>, провела оценку заявок Участников</w:t>
      </w:r>
      <w:r w:rsidR="00715C92">
        <w:rPr>
          <w:szCs w:val="24"/>
        </w:rPr>
        <w:t xml:space="preserve"> запроса ценовых предложений</w:t>
      </w:r>
      <w:r w:rsidR="00715C92" w:rsidRPr="00D250A7">
        <w:rPr>
          <w:szCs w:val="24"/>
        </w:rPr>
        <w:t xml:space="preserve">, и утвердила </w:t>
      </w:r>
      <w:r w:rsidR="00715C92">
        <w:rPr>
          <w:szCs w:val="24"/>
        </w:rPr>
        <w:t xml:space="preserve">баллы и </w:t>
      </w:r>
      <w:r w:rsidR="00715C92" w:rsidRPr="00D250A7">
        <w:rPr>
          <w:szCs w:val="24"/>
        </w:rPr>
        <w:t>рейтинг участников.</w:t>
      </w:r>
      <w:r w:rsidR="00715C92">
        <w:rPr>
          <w:szCs w:val="24"/>
        </w:rPr>
        <w:t xml:space="preserve"> </w:t>
      </w:r>
      <w:r w:rsidR="00715C92" w:rsidRPr="00D250A7">
        <w:rPr>
          <w:szCs w:val="24"/>
        </w:rPr>
        <w:t xml:space="preserve">В соответствии с </w:t>
      </w:r>
      <w:r w:rsidR="00715C92">
        <w:rPr>
          <w:szCs w:val="24"/>
        </w:rPr>
        <w:t>п</w:t>
      </w:r>
      <w:r w:rsidR="00715C92" w:rsidRPr="00D250A7">
        <w:rPr>
          <w:szCs w:val="24"/>
        </w:rPr>
        <w:t>.</w:t>
      </w:r>
      <w:r w:rsidR="00715C92">
        <w:rPr>
          <w:szCs w:val="24"/>
        </w:rPr>
        <w:t>2.7.</w:t>
      </w:r>
      <w:r w:rsidR="00715C92" w:rsidRPr="00D250A7">
        <w:rPr>
          <w:szCs w:val="24"/>
        </w:rPr>
        <w:t xml:space="preserve"> Положения</w:t>
      </w:r>
      <w:r w:rsidR="00715C92" w:rsidRPr="00D250A7">
        <w:t xml:space="preserve"> </w:t>
      </w:r>
      <w:r w:rsidR="00715C92" w:rsidRPr="00D250A7">
        <w:rPr>
          <w:szCs w:val="24"/>
        </w:rPr>
        <w:t xml:space="preserve">Конкурсная комиссия решила признать </w:t>
      </w:r>
      <w:r w:rsidR="00715C92">
        <w:rPr>
          <w:szCs w:val="24"/>
        </w:rPr>
        <w:t>п</w:t>
      </w:r>
      <w:r w:rsidR="00715C92" w:rsidRPr="00D250A7">
        <w:rPr>
          <w:szCs w:val="24"/>
        </w:rPr>
        <w:t>обедителями</w:t>
      </w:r>
      <w:r w:rsidR="00715C92" w:rsidRPr="008D0D22">
        <w:t xml:space="preserve"> </w:t>
      </w:r>
      <w:r w:rsidR="00715C92" w:rsidRPr="008D0D22">
        <w:rPr>
          <w:szCs w:val="24"/>
        </w:rPr>
        <w:t>запроса ценовых предложений</w:t>
      </w:r>
      <w:r w:rsidR="00715C92">
        <w:rPr>
          <w:szCs w:val="24"/>
        </w:rPr>
        <w:t xml:space="preserve"> </w:t>
      </w:r>
      <w:r w:rsidR="00715C92" w:rsidRPr="00D250A7">
        <w:rPr>
          <w:szCs w:val="24"/>
        </w:rPr>
        <w:t>следующих лиц:</w:t>
      </w:r>
    </w:p>
    <w:p w14:paraId="212A405F" w14:textId="32FA48F1" w:rsidR="00AA075A" w:rsidRDefault="00AA075A" w:rsidP="00715C92">
      <w:pPr>
        <w:pStyle w:val="2"/>
        <w:spacing w:line="276" w:lineRule="auto"/>
        <w:ind w:left="0"/>
        <w:jc w:val="both"/>
        <w:rPr>
          <w:szCs w:val="24"/>
        </w:rPr>
      </w:pPr>
    </w:p>
    <w:tbl>
      <w:tblPr>
        <w:tblStyle w:val="a7"/>
        <w:tblW w:w="9666" w:type="dxa"/>
        <w:tblInd w:w="-5" w:type="dxa"/>
        <w:tblLook w:val="04A0" w:firstRow="1" w:lastRow="0" w:firstColumn="1" w:lastColumn="0" w:noHBand="0" w:noVBand="1"/>
      </w:tblPr>
      <w:tblGrid>
        <w:gridCol w:w="1187"/>
        <w:gridCol w:w="8479"/>
      </w:tblGrid>
      <w:tr w:rsidR="00715C92" w:rsidRPr="00D250A7" w14:paraId="2D33DB5B" w14:textId="77777777" w:rsidTr="00715C92">
        <w:trPr>
          <w:trHeight w:val="380"/>
        </w:trPr>
        <w:tc>
          <w:tcPr>
            <w:tcW w:w="1187" w:type="dxa"/>
          </w:tcPr>
          <w:p w14:paraId="449C239F" w14:textId="77777777" w:rsidR="00715C92" w:rsidRPr="00D250A7" w:rsidRDefault="00715C92" w:rsidP="000E1C80">
            <w:pPr>
              <w:pStyle w:val="2"/>
              <w:spacing w:line="276" w:lineRule="auto"/>
              <w:ind w:left="0"/>
              <w:jc w:val="center"/>
              <w:rPr>
                <w:szCs w:val="24"/>
              </w:rPr>
            </w:pPr>
            <w:r w:rsidRPr="00D250A7">
              <w:rPr>
                <w:szCs w:val="24"/>
              </w:rPr>
              <w:t xml:space="preserve">№ </w:t>
            </w:r>
            <w:r>
              <w:rPr>
                <w:szCs w:val="24"/>
              </w:rPr>
              <w:t>ТЗ</w:t>
            </w:r>
          </w:p>
        </w:tc>
        <w:tc>
          <w:tcPr>
            <w:tcW w:w="8479" w:type="dxa"/>
          </w:tcPr>
          <w:p w14:paraId="350F7623" w14:textId="7CAF6E1C" w:rsidR="00715C92" w:rsidRPr="00D250A7" w:rsidRDefault="00715C92" w:rsidP="000E1C80">
            <w:pPr>
              <w:pStyle w:val="2"/>
              <w:spacing w:line="276" w:lineRule="auto"/>
              <w:ind w:left="0"/>
              <w:jc w:val="center"/>
              <w:rPr>
                <w:szCs w:val="24"/>
              </w:rPr>
            </w:pPr>
            <w:r w:rsidRPr="00D250A7">
              <w:rPr>
                <w:szCs w:val="24"/>
              </w:rPr>
              <w:t>Наименование</w:t>
            </w:r>
            <w:r w:rsidR="007E18E4">
              <w:rPr>
                <w:szCs w:val="24"/>
                <w:lang w:val="en-US"/>
              </w:rPr>
              <w:t>/</w:t>
            </w:r>
            <w:r w:rsidR="007E18E4">
              <w:rPr>
                <w:szCs w:val="24"/>
              </w:rPr>
              <w:t>ФИО</w:t>
            </w:r>
            <w:r w:rsidRPr="00D250A7">
              <w:rPr>
                <w:szCs w:val="24"/>
              </w:rPr>
              <w:t xml:space="preserve"> победителя</w:t>
            </w:r>
          </w:p>
        </w:tc>
      </w:tr>
      <w:tr w:rsidR="00715C92" w:rsidRPr="00D250A7" w14:paraId="0D6E65DA" w14:textId="77777777" w:rsidTr="004A14FF">
        <w:trPr>
          <w:trHeight w:val="260"/>
        </w:trPr>
        <w:tc>
          <w:tcPr>
            <w:tcW w:w="1187" w:type="dxa"/>
          </w:tcPr>
          <w:p w14:paraId="65A33A1C" w14:textId="77777777" w:rsidR="00715C92" w:rsidRPr="00D250A7" w:rsidRDefault="00715C92" w:rsidP="000E1C80">
            <w:pPr>
              <w:pStyle w:val="2"/>
              <w:spacing w:line="276" w:lineRule="auto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8479" w:type="dxa"/>
          </w:tcPr>
          <w:p w14:paraId="41F920DC" w14:textId="27266F9D" w:rsidR="00715C92" w:rsidRPr="0017329B" w:rsidRDefault="00B2529C" w:rsidP="000E1C80">
            <w:pPr>
              <w:pStyle w:val="2"/>
              <w:spacing w:line="276" w:lineRule="auto"/>
              <w:ind w:left="0"/>
              <w:rPr>
                <w:szCs w:val="24"/>
              </w:rPr>
            </w:pPr>
            <w:r w:rsidRPr="00B2529C">
              <w:rPr>
                <w:szCs w:val="24"/>
              </w:rPr>
              <w:t>ООО «</w:t>
            </w:r>
            <w:proofErr w:type="spellStart"/>
            <w:r w:rsidRPr="00B2529C">
              <w:rPr>
                <w:szCs w:val="24"/>
              </w:rPr>
              <w:t>Платинум</w:t>
            </w:r>
            <w:proofErr w:type="spellEnd"/>
            <w:r w:rsidRPr="00B2529C">
              <w:rPr>
                <w:szCs w:val="24"/>
              </w:rPr>
              <w:t>»</w:t>
            </w:r>
          </w:p>
        </w:tc>
      </w:tr>
      <w:tr w:rsidR="00715C92" w:rsidRPr="00D250A7" w14:paraId="3D88FC2B" w14:textId="77777777" w:rsidTr="009802AE">
        <w:trPr>
          <w:trHeight w:val="377"/>
        </w:trPr>
        <w:tc>
          <w:tcPr>
            <w:tcW w:w="1187" w:type="dxa"/>
          </w:tcPr>
          <w:p w14:paraId="5F460C13" w14:textId="77777777" w:rsidR="00715C92" w:rsidRPr="00D250A7" w:rsidRDefault="00715C92" w:rsidP="000E1C80">
            <w:pPr>
              <w:pStyle w:val="2"/>
              <w:spacing w:line="276" w:lineRule="auto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8479" w:type="dxa"/>
          </w:tcPr>
          <w:p w14:paraId="1D4A115E" w14:textId="456510D6" w:rsidR="00715C92" w:rsidRPr="0017329B" w:rsidRDefault="00671819" w:rsidP="000E1C80">
            <w:pPr>
              <w:pStyle w:val="2"/>
              <w:spacing w:line="276" w:lineRule="auto"/>
              <w:ind w:left="0"/>
              <w:rPr>
                <w:szCs w:val="24"/>
              </w:rPr>
            </w:pPr>
            <w:r w:rsidRPr="006C29A6">
              <w:rPr>
                <w:szCs w:val="24"/>
              </w:rPr>
              <w:t>ООО «Академия Бизнеса»</w:t>
            </w:r>
          </w:p>
        </w:tc>
      </w:tr>
      <w:tr w:rsidR="00715C92" w:rsidRPr="00D250A7" w14:paraId="1760AB53" w14:textId="77777777" w:rsidTr="004A14FF">
        <w:trPr>
          <w:trHeight w:val="305"/>
        </w:trPr>
        <w:tc>
          <w:tcPr>
            <w:tcW w:w="1187" w:type="dxa"/>
          </w:tcPr>
          <w:p w14:paraId="666C6940" w14:textId="5766215C" w:rsidR="00715C92" w:rsidRDefault="00715C92" w:rsidP="000E1C80">
            <w:pPr>
              <w:pStyle w:val="2"/>
              <w:spacing w:line="276" w:lineRule="auto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8479" w:type="dxa"/>
          </w:tcPr>
          <w:p w14:paraId="680EB5C8" w14:textId="1E7F83EF" w:rsidR="00715C92" w:rsidRPr="00705F58" w:rsidRDefault="003854DA" w:rsidP="000E1C80">
            <w:pPr>
              <w:pStyle w:val="2"/>
              <w:spacing w:line="276" w:lineRule="auto"/>
              <w:ind w:left="0"/>
              <w:rPr>
                <w:szCs w:val="24"/>
              </w:rPr>
            </w:pPr>
            <w:r w:rsidRPr="003854DA">
              <w:rPr>
                <w:szCs w:val="24"/>
              </w:rPr>
              <w:t>ООО «</w:t>
            </w:r>
            <w:proofErr w:type="spellStart"/>
            <w:r w:rsidRPr="003854DA">
              <w:rPr>
                <w:szCs w:val="24"/>
              </w:rPr>
              <w:t>ИнфоВектор</w:t>
            </w:r>
            <w:proofErr w:type="spellEnd"/>
            <w:r w:rsidRPr="003854DA">
              <w:rPr>
                <w:szCs w:val="24"/>
              </w:rPr>
              <w:t>»</w:t>
            </w:r>
          </w:p>
        </w:tc>
      </w:tr>
    </w:tbl>
    <w:p w14:paraId="3DD2B60A" w14:textId="77777777" w:rsidR="004542BB" w:rsidRDefault="004542BB" w:rsidP="00F42E00">
      <w:pPr>
        <w:pStyle w:val="2"/>
        <w:ind w:left="0" w:firstLine="709"/>
        <w:jc w:val="both"/>
        <w:rPr>
          <w:szCs w:val="24"/>
        </w:rPr>
      </w:pPr>
    </w:p>
    <w:p w14:paraId="57B5269B" w14:textId="49FE5A15" w:rsidR="00AA075A" w:rsidRPr="00F73F92" w:rsidRDefault="00AA075A" w:rsidP="00F42E00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33A04D71" w14:textId="77777777" w:rsidR="007920E0" w:rsidRPr="00D519F9" w:rsidRDefault="007920E0" w:rsidP="002E09D8">
      <w:pPr>
        <w:pStyle w:val="2"/>
        <w:ind w:left="0"/>
        <w:rPr>
          <w:b/>
          <w:bCs/>
          <w:szCs w:val="24"/>
        </w:rPr>
      </w:pPr>
    </w:p>
    <w:p w14:paraId="47F86BC2" w14:textId="69AFAF3D" w:rsidR="00AA075A" w:rsidRPr="00984B96" w:rsidRDefault="00AA075A" w:rsidP="002E09D8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715C92">
        <w:rPr>
          <w:lang w:eastAsia="en-US"/>
        </w:rPr>
        <w:t>2</w:t>
      </w:r>
      <w:r w:rsidRPr="00D519F9">
        <w:rPr>
          <w:lang w:eastAsia="en-US"/>
        </w:rPr>
        <w:t>.</w:t>
      </w:r>
      <w:r w:rsidR="00715C92">
        <w:rPr>
          <w:lang w:eastAsia="en-US"/>
        </w:rPr>
        <w:t>10</w:t>
      </w:r>
      <w:r w:rsidRPr="00D519F9">
        <w:rPr>
          <w:lang w:eastAsia="en-US"/>
        </w:rPr>
        <w:t>. Положения, выписку из настоящего протокола разместить на сайте http</w:t>
      </w:r>
      <w:r w:rsidRPr="00984B96">
        <w:rPr>
          <w:lang w:eastAsia="en-US"/>
        </w:rPr>
        <w:t xml:space="preserve">:// </w:t>
      </w:r>
      <w:hyperlink r:id="rId8" w:history="1">
        <w:r w:rsidR="0072142B" w:rsidRPr="00984B96">
          <w:rPr>
            <w:rStyle w:val="af"/>
            <w:color w:val="auto"/>
            <w:u w:val="none"/>
            <w:lang w:eastAsia="en-US"/>
          </w:rPr>
          <w:t>www.engineering.tomsk.ru</w:t>
        </w:r>
      </w:hyperlink>
      <w:r w:rsidRPr="00984B96">
        <w:rPr>
          <w:lang w:eastAsia="en-US"/>
        </w:rPr>
        <w:t>.</w:t>
      </w:r>
    </w:p>
    <w:p w14:paraId="204AD5BC" w14:textId="77777777" w:rsidR="00AA075A" w:rsidRPr="00D519F9" w:rsidRDefault="00AA075A" w:rsidP="002E09D8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7D5C7CD5" w14:textId="77777777" w:rsidR="00F06BC7" w:rsidRDefault="00F06BC7" w:rsidP="002E09D8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p w14:paraId="58B4634D" w14:textId="579E7260" w:rsidR="00AA075A" w:rsidRPr="00F06BC7" w:rsidRDefault="00AA075A" w:rsidP="00F06BC7">
      <w:pPr>
        <w:tabs>
          <w:tab w:val="left" w:pos="4500"/>
          <w:tab w:val="left" w:pos="6660"/>
        </w:tabs>
        <w:spacing w:line="276" w:lineRule="auto"/>
        <w:jc w:val="both"/>
        <w:rPr>
          <w:color w:val="FF0000"/>
          <w:lang w:eastAsia="en-US"/>
        </w:rPr>
      </w:pPr>
      <w:r w:rsidRPr="0084338D">
        <w:rPr>
          <w:color w:val="FF0000"/>
          <w:lang w:eastAsia="en-US"/>
        </w:rPr>
        <w:t xml:space="preserve"> </w:t>
      </w:r>
      <w:bookmarkStart w:id="0" w:name="_GoBack"/>
      <w:bookmarkEnd w:id="0"/>
    </w:p>
    <w:sectPr w:rsidR="00AA075A" w:rsidRPr="00F06BC7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994B61" w14:textId="77777777" w:rsidR="00E30776" w:rsidRDefault="00E30776" w:rsidP="005F7B4D">
      <w:r>
        <w:separator/>
      </w:r>
    </w:p>
  </w:endnote>
  <w:endnote w:type="continuationSeparator" w:id="0">
    <w:p w14:paraId="4DD0FB03" w14:textId="77777777" w:rsidR="00E30776" w:rsidRDefault="00E30776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27915F" w14:textId="77777777" w:rsidR="00E30776" w:rsidRDefault="00E30776" w:rsidP="005F7B4D">
      <w:r>
        <w:separator/>
      </w:r>
    </w:p>
  </w:footnote>
  <w:footnote w:type="continuationSeparator" w:id="0">
    <w:p w14:paraId="140AF195" w14:textId="77777777" w:rsidR="00E30776" w:rsidRDefault="00E30776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2E1B7DF9"/>
    <w:multiLevelType w:val="hybridMultilevel"/>
    <w:tmpl w:val="A1527130"/>
    <w:lvl w:ilvl="0" w:tplc="F4FE6C3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665069E2"/>
    <w:multiLevelType w:val="hybridMultilevel"/>
    <w:tmpl w:val="11762DC2"/>
    <w:lvl w:ilvl="0" w:tplc="E9B8C418">
      <w:start w:val="1"/>
      <w:numFmt w:val="decimal"/>
      <w:lvlText w:val="%1."/>
      <w:lvlJc w:val="left"/>
      <w:pPr>
        <w:ind w:left="17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42" w:hanging="360"/>
      </w:pPr>
    </w:lvl>
    <w:lvl w:ilvl="2" w:tplc="0419001B" w:tentative="1">
      <w:start w:val="1"/>
      <w:numFmt w:val="lowerRoman"/>
      <w:lvlText w:val="%3."/>
      <w:lvlJc w:val="right"/>
      <w:pPr>
        <w:ind w:left="3162" w:hanging="180"/>
      </w:pPr>
    </w:lvl>
    <w:lvl w:ilvl="3" w:tplc="0419000F" w:tentative="1">
      <w:start w:val="1"/>
      <w:numFmt w:val="decimal"/>
      <w:lvlText w:val="%4."/>
      <w:lvlJc w:val="left"/>
      <w:pPr>
        <w:ind w:left="3882" w:hanging="360"/>
      </w:pPr>
    </w:lvl>
    <w:lvl w:ilvl="4" w:tplc="04190019" w:tentative="1">
      <w:start w:val="1"/>
      <w:numFmt w:val="lowerLetter"/>
      <w:lvlText w:val="%5."/>
      <w:lvlJc w:val="left"/>
      <w:pPr>
        <w:ind w:left="4602" w:hanging="360"/>
      </w:pPr>
    </w:lvl>
    <w:lvl w:ilvl="5" w:tplc="0419001B" w:tentative="1">
      <w:start w:val="1"/>
      <w:numFmt w:val="lowerRoman"/>
      <w:lvlText w:val="%6."/>
      <w:lvlJc w:val="right"/>
      <w:pPr>
        <w:ind w:left="5322" w:hanging="180"/>
      </w:pPr>
    </w:lvl>
    <w:lvl w:ilvl="6" w:tplc="0419000F" w:tentative="1">
      <w:start w:val="1"/>
      <w:numFmt w:val="decimal"/>
      <w:lvlText w:val="%7."/>
      <w:lvlJc w:val="left"/>
      <w:pPr>
        <w:ind w:left="6042" w:hanging="360"/>
      </w:pPr>
    </w:lvl>
    <w:lvl w:ilvl="7" w:tplc="04190019" w:tentative="1">
      <w:start w:val="1"/>
      <w:numFmt w:val="lowerLetter"/>
      <w:lvlText w:val="%8."/>
      <w:lvlJc w:val="left"/>
      <w:pPr>
        <w:ind w:left="6762" w:hanging="360"/>
      </w:pPr>
    </w:lvl>
    <w:lvl w:ilvl="8" w:tplc="0419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13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12" w:hanging="360"/>
      </w:pPr>
    </w:lvl>
    <w:lvl w:ilvl="2" w:tplc="0419001B" w:tentative="1">
      <w:start w:val="1"/>
      <w:numFmt w:val="lowerRoman"/>
      <w:lvlText w:val="%3."/>
      <w:lvlJc w:val="right"/>
      <w:pPr>
        <w:ind w:left="4632" w:hanging="180"/>
      </w:pPr>
    </w:lvl>
    <w:lvl w:ilvl="3" w:tplc="0419000F" w:tentative="1">
      <w:start w:val="1"/>
      <w:numFmt w:val="decimal"/>
      <w:lvlText w:val="%4."/>
      <w:lvlJc w:val="left"/>
      <w:pPr>
        <w:ind w:left="5352" w:hanging="360"/>
      </w:pPr>
    </w:lvl>
    <w:lvl w:ilvl="4" w:tplc="04190019" w:tentative="1">
      <w:start w:val="1"/>
      <w:numFmt w:val="lowerLetter"/>
      <w:lvlText w:val="%5."/>
      <w:lvlJc w:val="left"/>
      <w:pPr>
        <w:ind w:left="6072" w:hanging="360"/>
      </w:pPr>
    </w:lvl>
    <w:lvl w:ilvl="5" w:tplc="0419001B" w:tentative="1">
      <w:start w:val="1"/>
      <w:numFmt w:val="lowerRoman"/>
      <w:lvlText w:val="%6."/>
      <w:lvlJc w:val="right"/>
      <w:pPr>
        <w:ind w:left="6792" w:hanging="180"/>
      </w:pPr>
    </w:lvl>
    <w:lvl w:ilvl="6" w:tplc="0419000F" w:tentative="1">
      <w:start w:val="1"/>
      <w:numFmt w:val="decimal"/>
      <w:lvlText w:val="%7."/>
      <w:lvlJc w:val="left"/>
      <w:pPr>
        <w:ind w:left="7512" w:hanging="360"/>
      </w:pPr>
    </w:lvl>
    <w:lvl w:ilvl="7" w:tplc="04190019" w:tentative="1">
      <w:start w:val="1"/>
      <w:numFmt w:val="lowerLetter"/>
      <w:lvlText w:val="%8."/>
      <w:lvlJc w:val="left"/>
      <w:pPr>
        <w:ind w:left="8232" w:hanging="360"/>
      </w:pPr>
    </w:lvl>
    <w:lvl w:ilvl="8" w:tplc="0419001B" w:tentative="1">
      <w:start w:val="1"/>
      <w:numFmt w:val="lowerRoman"/>
      <w:lvlText w:val="%9."/>
      <w:lvlJc w:val="right"/>
      <w:pPr>
        <w:ind w:left="8952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11"/>
  </w:num>
  <w:num w:numId="5">
    <w:abstractNumId w:val="1"/>
  </w:num>
  <w:num w:numId="6">
    <w:abstractNumId w:val="13"/>
  </w:num>
  <w:num w:numId="7">
    <w:abstractNumId w:val="0"/>
  </w:num>
  <w:num w:numId="8">
    <w:abstractNumId w:val="8"/>
  </w:num>
  <w:num w:numId="9">
    <w:abstractNumId w:val="7"/>
  </w:num>
  <w:num w:numId="10">
    <w:abstractNumId w:val="5"/>
  </w:num>
  <w:num w:numId="11">
    <w:abstractNumId w:val="4"/>
  </w:num>
  <w:num w:numId="12">
    <w:abstractNumId w:val="14"/>
  </w:num>
  <w:num w:numId="13">
    <w:abstractNumId w:val="9"/>
  </w:num>
  <w:num w:numId="14">
    <w:abstractNumId w:val="12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03C3C"/>
    <w:rsid w:val="00010AAC"/>
    <w:rsid w:val="000302CE"/>
    <w:rsid w:val="00035286"/>
    <w:rsid w:val="00035EBE"/>
    <w:rsid w:val="000369FC"/>
    <w:rsid w:val="00037EB2"/>
    <w:rsid w:val="00040660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F98"/>
    <w:rsid w:val="00082AE6"/>
    <w:rsid w:val="00085669"/>
    <w:rsid w:val="00085E79"/>
    <w:rsid w:val="000A7D3A"/>
    <w:rsid w:val="000B0A7A"/>
    <w:rsid w:val="000B0BE4"/>
    <w:rsid w:val="000B62A0"/>
    <w:rsid w:val="000C1853"/>
    <w:rsid w:val="000E1C80"/>
    <w:rsid w:val="000E4863"/>
    <w:rsid w:val="000E6BF2"/>
    <w:rsid w:val="000F3AD3"/>
    <w:rsid w:val="000F4391"/>
    <w:rsid w:val="000F6AA7"/>
    <w:rsid w:val="00100CFC"/>
    <w:rsid w:val="00104184"/>
    <w:rsid w:val="00114E0C"/>
    <w:rsid w:val="00120CF6"/>
    <w:rsid w:val="00121B21"/>
    <w:rsid w:val="0012371F"/>
    <w:rsid w:val="0012444A"/>
    <w:rsid w:val="0012448F"/>
    <w:rsid w:val="00137D0E"/>
    <w:rsid w:val="00147866"/>
    <w:rsid w:val="00150822"/>
    <w:rsid w:val="00154B3F"/>
    <w:rsid w:val="00162964"/>
    <w:rsid w:val="00167A40"/>
    <w:rsid w:val="001721BD"/>
    <w:rsid w:val="00195F1E"/>
    <w:rsid w:val="001A4E2B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202AD2"/>
    <w:rsid w:val="00203ABB"/>
    <w:rsid w:val="00206204"/>
    <w:rsid w:val="00211C8B"/>
    <w:rsid w:val="00236B4B"/>
    <w:rsid w:val="00237D23"/>
    <w:rsid w:val="00241248"/>
    <w:rsid w:val="00242DB9"/>
    <w:rsid w:val="00264180"/>
    <w:rsid w:val="00272CF5"/>
    <w:rsid w:val="0028469A"/>
    <w:rsid w:val="00293883"/>
    <w:rsid w:val="00294F3A"/>
    <w:rsid w:val="002A4BEC"/>
    <w:rsid w:val="002C013E"/>
    <w:rsid w:val="002C275C"/>
    <w:rsid w:val="002C5C70"/>
    <w:rsid w:val="002D4DFF"/>
    <w:rsid w:val="002D7CDC"/>
    <w:rsid w:val="002E09D8"/>
    <w:rsid w:val="002E3DFD"/>
    <w:rsid w:val="002F3A3D"/>
    <w:rsid w:val="00301E3C"/>
    <w:rsid w:val="00314176"/>
    <w:rsid w:val="00315DFE"/>
    <w:rsid w:val="00317023"/>
    <w:rsid w:val="003261CC"/>
    <w:rsid w:val="003272DB"/>
    <w:rsid w:val="00327AE8"/>
    <w:rsid w:val="00334CFB"/>
    <w:rsid w:val="00340230"/>
    <w:rsid w:val="00350382"/>
    <w:rsid w:val="0035524B"/>
    <w:rsid w:val="0036148A"/>
    <w:rsid w:val="003639F9"/>
    <w:rsid w:val="003854DA"/>
    <w:rsid w:val="00386C27"/>
    <w:rsid w:val="00390485"/>
    <w:rsid w:val="00392097"/>
    <w:rsid w:val="00392529"/>
    <w:rsid w:val="003A5F56"/>
    <w:rsid w:val="003B0F1D"/>
    <w:rsid w:val="003B12EF"/>
    <w:rsid w:val="003C642C"/>
    <w:rsid w:val="003C6EF0"/>
    <w:rsid w:val="003D0ACD"/>
    <w:rsid w:val="003D71F0"/>
    <w:rsid w:val="003E2FB8"/>
    <w:rsid w:val="003E3203"/>
    <w:rsid w:val="003E53E7"/>
    <w:rsid w:val="003E6B23"/>
    <w:rsid w:val="003F6FD6"/>
    <w:rsid w:val="00401D90"/>
    <w:rsid w:val="0040272C"/>
    <w:rsid w:val="00404659"/>
    <w:rsid w:val="00407AD0"/>
    <w:rsid w:val="004169EA"/>
    <w:rsid w:val="00421CF7"/>
    <w:rsid w:val="00422A19"/>
    <w:rsid w:val="00423B0E"/>
    <w:rsid w:val="00423F45"/>
    <w:rsid w:val="00432318"/>
    <w:rsid w:val="0043416A"/>
    <w:rsid w:val="00435FCE"/>
    <w:rsid w:val="0043772A"/>
    <w:rsid w:val="00444D13"/>
    <w:rsid w:val="00452002"/>
    <w:rsid w:val="004539EE"/>
    <w:rsid w:val="004542BB"/>
    <w:rsid w:val="00454D2D"/>
    <w:rsid w:val="004661C4"/>
    <w:rsid w:val="004663CB"/>
    <w:rsid w:val="004725CD"/>
    <w:rsid w:val="00476E9C"/>
    <w:rsid w:val="00485B5F"/>
    <w:rsid w:val="004A14FF"/>
    <w:rsid w:val="004B033B"/>
    <w:rsid w:val="004C557A"/>
    <w:rsid w:val="004C6556"/>
    <w:rsid w:val="004C6F62"/>
    <w:rsid w:val="004D045D"/>
    <w:rsid w:val="004D7856"/>
    <w:rsid w:val="004E434B"/>
    <w:rsid w:val="004E55D0"/>
    <w:rsid w:val="004E61A3"/>
    <w:rsid w:val="004E6FB3"/>
    <w:rsid w:val="004E70F7"/>
    <w:rsid w:val="004F0351"/>
    <w:rsid w:val="004F57F4"/>
    <w:rsid w:val="004F6891"/>
    <w:rsid w:val="004F7A8E"/>
    <w:rsid w:val="00517D21"/>
    <w:rsid w:val="00541D57"/>
    <w:rsid w:val="00541D65"/>
    <w:rsid w:val="0056706A"/>
    <w:rsid w:val="00585E9E"/>
    <w:rsid w:val="005A68D9"/>
    <w:rsid w:val="005B28CB"/>
    <w:rsid w:val="005B446C"/>
    <w:rsid w:val="005B5141"/>
    <w:rsid w:val="005B6626"/>
    <w:rsid w:val="005B6885"/>
    <w:rsid w:val="005C0AF9"/>
    <w:rsid w:val="005D257A"/>
    <w:rsid w:val="005E20F4"/>
    <w:rsid w:val="005E5CED"/>
    <w:rsid w:val="005E7448"/>
    <w:rsid w:val="005F7B4D"/>
    <w:rsid w:val="005F7EED"/>
    <w:rsid w:val="00614904"/>
    <w:rsid w:val="00617519"/>
    <w:rsid w:val="00620E77"/>
    <w:rsid w:val="0062417C"/>
    <w:rsid w:val="00627062"/>
    <w:rsid w:val="00632DC9"/>
    <w:rsid w:val="00640401"/>
    <w:rsid w:val="006448E0"/>
    <w:rsid w:val="00645FF4"/>
    <w:rsid w:val="0065100C"/>
    <w:rsid w:val="00651ABB"/>
    <w:rsid w:val="00652A87"/>
    <w:rsid w:val="006571BE"/>
    <w:rsid w:val="006624E5"/>
    <w:rsid w:val="006626EF"/>
    <w:rsid w:val="00665E13"/>
    <w:rsid w:val="00671819"/>
    <w:rsid w:val="00676F1B"/>
    <w:rsid w:val="00685F7B"/>
    <w:rsid w:val="00687CE4"/>
    <w:rsid w:val="006A2E65"/>
    <w:rsid w:val="006A357B"/>
    <w:rsid w:val="006A687E"/>
    <w:rsid w:val="006B25C7"/>
    <w:rsid w:val="006B5EA0"/>
    <w:rsid w:val="006B7EFC"/>
    <w:rsid w:val="006C29A6"/>
    <w:rsid w:val="006C3940"/>
    <w:rsid w:val="006D6E79"/>
    <w:rsid w:val="006E3425"/>
    <w:rsid w:val="006E382D"/>
    <w:rsid w:val="006E4FEB"/>
    <w:rsid w:val="006F2198"/>
    <w:rsid w:val="00703B7F"/>
    <w:rsid w:val="007060DA"/>
    <w:rsid w:val="00715C92"/>
    <w:rsid w:val="00720204"/>
    <w:rsid w:val="0072142B"/>
    <w:rsid w:val="00726FE6"/>
    <w:rsid w:val="007412BD"/>
    <w:rsid w:val="00751996"/>
    <w:rsid w:val="007579CD"/>
    <w:rsid w:val="00760053"/>
    <w:rsid w:val="00764A97"/>
    <w:rsid w:val="00766E7F"/>
    <w:rsid w:val="007709AC"/>
    <w:rsid w:val="007736A4"/>
    <w:rsid w:val="00773C81"/>
    <w:rsid w:val="00776B88"/>
    <w:rsid w:val="0078373D"/>
    <w:rsid w:val="00785B8B"/>
    <w:rsid w:val="00791EAB"/>
    <w:rsid w:val="007920E0"/>
    <w:rsid w:val="00796D85"/>
    <w:rsid w:val="007A4DEF"/>
    <w:rsid w:val="007B645A"/>
    <w:rsid w:val="007C079F"/>
    <w:rsid w:val="007C5288"/>
    <w:rsid w:val="007E18E4"/>
    <w:rsid w:val="007F0CEC"/>
    <w:rsid w:val="007F3F13"/>
    <w:rsid w:val="007F4C64"/>
    <w:rsid w:val="007F680E"/>
    <w:rsid w:val="00812034"/>
    <w:rsid w:val="00812FAE"/>
    <w:rsid w:val="0081768A"/>
    <w:rsid w:val="008201C8"/>
    <w:rsid w:val="00832184"/>
    <w:rsid w:val="0084338D"/>
    <w:rsid w:val="00847AA1"/>
    <w:rsid w:val="00854E6B"/>
    <w:rsid w:val="008648BE"/>
    <w:rsid w:val="0087069E"/>
    <w:rsid w:val="008773A6"/>
    <w:rsid w:val="00877C39"/>
    <w:rsid w:val="008821A0"/>
    <w:rsid w:val="00882C88"/>
    <w:rsid w:val="00886815"/>
    <w:rsid w:val="00891293"/>
    <w:rsid w:val="008A6733"/>
    <w:rsid w:val="008A7B4F"/>
    <w:rsid w:val="008B1B4A"/>
    <w:rsid w:val="008B24AF"/>
    <w:rsid w:val="008B42D9"/>
    <w:rsid w:val="008C6EC4"/>
    <w:rsid w:val="008D4732"/>
    <w:rsid w:val="008D515A"/>
    <w:rsid w:val="008E6234"/>
    <w:rsid w:val="008F10C7"/>
    <w:rsid w:val="008F5335"/>
    <w:rsid w:val="008F588C"/>
    <w:rsid w:val="008F6E66"/>
    <w:rsid w:val="00914466"/>
    <w:rsid w:val="009465B4"/>
    <w:rsid w:val="00951079"/>
    <w:rsid w:val="0096014E"/>
    <w:rsid w:val="009615B3"/>
    <w:rsid w:val="00974331"/>
    <w:rsid w:val="00974E0C"/>
    <w:rsid w:val="009766EB"/>
    <w:rsid w:val="009802AE"/>
    <w:rsid w:val="00984B96"/>
    <w:rsid w:val="00986A6C"/>
    <w:rsid w:val="00994AFE"/>
    <w:rsid w:val="009B2A5E"/>
    <w:rsid w:val="009B4536"/>
    <w:rsid w:val="009B7215"/>
    <w:rsid w:val="009C12FB"/>
    <w:rsid w:val="009C61B0"/>
    <w:rsid w:val="009D0409"/>
    <w:rsid w:val="009D546D"/>
    <w:rsid w:val="009F19E4"/>
    <w:rsid w:val="009F1B9F"/>
    <w:rsid w:val="00A01BE4"/>
    <w:rsid w:val="00A02810"/>
    <w:rsid w:val="00A07EC6"/>
    <w:rsid w:val="00A167FA"/>
    <w:rsid w:val="00A16C1F"/>
    <w:rsid w:val="00A219E6"/>
    <w:rsid w:val="00A234AF"/>
    <w:rsid w:val="00A305B1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533F"/>
    <w:rsid w:val="00A76735"/>
    <w:rsid w:val="00A80A08"/>
    <w:rsid w:val="00A84E53"/>
    <w:rsid w:val="00A8615D"/>
    <w:rsid w:val="00A91388"/>
    <w:rsid w:val="00A964A6"/>
    <w:rsid w:val="00A96A8D"/>
    <w:rsid w:val="00AA075A"/>
    <w:rsid w:val="00AA4041"/>
    <w:rsid w:val="00AA7E33"/>
    <w:rsid w:val="00AB1165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5DD2"/>
    <w:rsid w:val="00AE6D55"/>
    <w:rsid w:val="00AF7CEC"/>
    <w:rsid w:val="00B01E3C"/>
    <w:rsid w:val="00B020AC"/>
    <w:rsid w:val="00B11B8B"/>
    <w:rsid w:val="00B1455D"/>
    <w:rsid w:val="00B1586D"/>
    <w:rsid w:val="00B15C1D"/>
    <w:rsid w:val="00B21B43"/>
    <w:rsid w:val="00B21F2A"/>
    <w:rsid w:val="00B2529C"/>
    <w:rsid w:val="00B26EE4"/>
    <w:rsid w:val="00B303D6"/>
    <w:rsid w:val="00B40833"/>
    <w:rsid w:val="00B41517"/>
    <w:rsid w:val="00B418CC"/>
    <w:rsid w:val="00B45994"/>
    <w:rsid w:val="00B468F0"/>
    <w:rsid w:val="00B513C3"/>
    <w:rsid w:val="00B5627B"/>
    <w:rsid w:val="00B5758E"/>
    <w:rsid w:val="00B76345"/>
    <w:rsid w:val="00B82F59"/>
    <w:rsid w:val="00B84557"/>
    <w:rsid w:val="00B84E17"/>
    <w:rsid w:val="00B95EC5"/>
    <w:rsid w:val="00B97C38"/>
    <w:rsid w:val="00BA0B79"/>
    <w:rsid w:val="00BA7AFB"/>
    <w:rsid w:val="00BB5F91"/>
    <w:rsid w:val="00BC07AD"/>
    <w:rsid w:val="00BC61C3"/>
    <w:rsid w:val="00BC6F98"/>
    <w:rsid w:val="00BF2499"/>
    <w:rsid w:val="00C03411"/>
    <w:rsid w:val="00C102A8"/>
    <w:rsid w:val="00C16237"/>
    <w:rsid w:val="00C32256"/>
    <w:rsid w:val="00C32568"/>
    <w:rsid w:val="00C43935"/>
    <w:rsid w:val="00C43957"/>
    <w:rsid w:val="00C53C0D"/>
    <w:rsid w:val="00C5585F"/>
    <w:rsid w:val="00C6238C"/>
    <w:rsid w:val="00C7551B"/>
    <w:rsid w:val="00C772C6"/>
    <w:rsid w:val="00C77BA3"/>
    <w:rsid w:val="00C82C68"/>
    <w:rsid w:val="00C84A44"/>
    <w:rsid w:val="00C857AA"/>
    <w:rsid w:val="00CA4D4C"/>
    <w:rsid w:val="00CB2B96"/>
    <w:rsid w:val="00CD0506"/>
    <w:rsid w:val="00CD605A"/>
    <w:rsid w:val="00CD6B73"/>
    <w:rsid w:val="00CE2BCE"/>
    <w:rsid w:val="00D00330"/>
    <w:rsid w:val="00D05E86"/>
    <w:rsid w:val="00D122CC"/>
    <w:rsid w:val="00D13E85"/>
    <w:rsid w:val="00D149CF"/>
    <w:rsid w:val="00D15119"/>
    <w:rsid w:val="00D24D86"/>
    <w:rsid w:val="00D30277"/>
    <w:rsid w:val="00D31D51"/>
    <w:rsid w:val="00D3592B"/>
    <w:rsid w:val="00D3653B"/>
    <w:rsid w:val="00D36D41"/>
    <w:rsid w:val="00D40E1D"/>
    <w:rsid w:val="00D456B8"/>
    <w:rsid w:val="00D45D89"/>
    <w:rsid w:val="00D504D3"/>
    <w:rsid w:val="00D61F00"/>
    <w:rsid w:val="00D63A65"/>
    <w:rsid w:val="00D670EE"/>
    <w:rsid w:val="00D73ED2"/>
    <w:rsid w:val="00D772C4"/>
    <w:rsid w:val="00D82C39"/>
    <w:rsid w:val="00D86A27"/>
    <w:rsid w:val="00D93D7F"/>
    <w:rsid w:val="00D945B9"/>
    <w:rsid w:val="00D953B7"/>
    <w:rsid w:val="00DA3583"/>
    <w:rsid w:val="00DA6E7F"/>
    <w:rsid w:val="00DB1631"/>
    <w:rsid w:val="00DB3A9D"/>
    <w:rsid w:val="00DB7198"/>
    <w:rsid w:val="00DC6258"/>
    <w:rsid w:val="00DD0686"/>
    <w:rsid w:val="00DD0F40"/>
    <w:rsid w:val="00DD43A5"/>
    <w:rsid w:val="00DE0D45"/>
    <w:rsid w:val="00DE1518"/>
    <w:rsid w:val="00DE1890"/>
    <w:rsid w:val="00DE2CC2"/>
    <w:rsid w:val="00DF478A"/>
    <w:rsid w:val="00DF6368"/>
    <w:rsid w:val="00E0158C"/>
    <w:rsid w:val="00E02D8F"/>
    <w:rsid w:val="00E076AD"/>
    <w:rsid w:val="00E123C7"/>
    <w:rsid w:val="00E20CCB"/>
    <w:rsid w:val="00E23C77"/>
    <w:rsid w:val="00E24137"/>
    <w:rsid w:val="00E2546C"/>
    <w:rsid w:val="00E2641B"/>
    <w:rsid w:val="00E30776"/>
    <w:rsid w:val="00E36161"/>
    <w:rsid w:val="00E405BD"/>
    <w:rsid w:val="00E40DD2"/>
    <w:rsid w:val="00E52EE3"/>
    <w:rsid w:val="00E56FE7"/>
    <w:rsid w:val="00E64349"/>
    <w:rsid w:val="00E72B5D"/>
    <w:rsid w:val="00E7345E"/>
    <w:rsid w:val="00E816AB"/>
    <w:rsid w:val="00E86ED0"/>
    <w:rsid w:val="00E94782"/>
    <w:rsid w:val="00E96518"/>
    <w:rsid w:val="00E9654A"/>
    <w:rsid w:val="00E96F0A"/>
    <w:rsid w:val="00EA1B9E"/>
    <w:rsid w:val="00EA34FD"/>
    <w:rsid w:val="00EB2AE5"/>
    <w:rsid w:val="00EC0CE7"/>
    <w:rsid w:val="00EC2633"/>
    <w:rsid w:val="00EC2B8F"/>
    <w:rsid w:val="00EE098C"/>
    <w:rsid w:val="00EE60BA"/>
    <w:rsid w:val="00EE7679"/>
    <w:rsid w:val="00EF0CD1"/>
    <w:rsid w:val="00EF1D48"/>
    <w:rsid w:val="00EF54C0"/>
    <w:rsid w:val="00F06BC7"/>
    <w:rsid w:val="00F12534"/>
    <w:rsid w:val="00F323D9"/>
    <w:rsid w:val="00F331B8"/>
    <w:rsid w:val="00F33CA2"/>
    <w:rsid w:val="00F35313"/>
    <w:rsid w:val="00F36D40"/>
    <w:rsid w:val="00F40C48"/>
    <w:rsid w:val="00F41C2B"/>
    <w:rsid w:val="00F42E00"/>
    <w:rsid w:val="00F524D3"/>
    <w:rsid w:val="00F54C74"/>
    <w:rsid w:val="00F6020E"/>
    <w:rsid w:val="00F65E52"/>
    <w:rsid w:val="00F660C7"/>
    <w:rsid w:val="00F6676A"/>
    <w:rsid w:val="00F7077D"/>
    <w:rsid w:val="00F739E4"/>
    <w:rsid w:val="00F73F92"/>
    <w:rsid w:val="00F8036D"/>
    <w:rsid w:val="00F80CAA"/>
    <w:rsid w:val="00F83357"/>
    <w:rsid w:val="00F9734B"/>
    <w:rsid w:val="00FA1D60"/>
    <w:rsid w:val="00FA422C"/>
    <w:rsid w:val="00FA435C"/>
    <w:rsid w:val="00FB3FF3"/>
    <w:rsid w:val="00FC67CF"/>
    <w:rsid w:val="00FD4569"/>
    <w:rsid w:val="00FE60A9"/>
    <w:rsid w:val="00FE7CAE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  <w:style w:type="character" w:styleId="af">
    <w:name w:val="Hyperlink"/>
    <w:basedOn w:val="a0"/>
    <w:uiPriority w:val="99"/>
    <w:unhideWhenUsed/>
    <w:rsid w:val="0072142B"/>
    <w:rPr>
      <w:color w:val="0000FF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7214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gineering.toms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A1DA92-4E3F-4D61-B032-A0671BA5D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389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Admin</cp:lastModifiedBy>
  <cp:revision>3</cp:revision>
  <cp:lastPrinted>2023-07-04T07:02:00Z</cp:lastPrinted>
  <dcterms:created xsi:type="dcterms:W3CDTF">2023-07-05T03:53:00Z</dcterms:created>
  <dcterms:modified xsi:type="dcterms:W3CDTF">2023-07-05T03:59:00Z</dcterms:modified>
</cp:coreProperties>
</file>