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3FA4F051" w14:textId="10F8BAB1" w:rsidR="00241248" w:rsidRPr="00D772C4" w:rsidRDefault="00241248" w:rsidP="00241248">
      <w:pPr>
        <w:spacing w:line="276" w:lineRule="auto"/>
        <w:jc w:val="both"/>
      </w:pPr>
    </w:p>
    <w:p w14:paraId="485095DC" w14:textId="5A8FFF79" w:rsidR="00AA075A" w:rsidRPr="007C13DD" w:rsidRDefault="00AA075A" w:rsidP="00AA075A">
      <w:pPr>
        <w:jc w:val="both"/>
      </w:pPr>
      <w:r w:rsidRPr="007C13DD">
        <w:t xml:space="preserve">г. Томск </w:t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  <w:t xml:space="preserve">   </w:t>
      </w:r>
      <w:r w:rsidR="0019415C" w:rsidRPr="007C13DD">
        <w:t xml:space="preserve">     </w:t>
      </w:r>
      <w:r w:rsidR="00A67E20" w:rsidRPr="007C13DD">
        <w:t>«</w:t>
      </w:r>
      <w:r w:rsidR="008A5976">
        <w:t>04</w:t>
      </w:r>
      <w:r w:rsidR="00A67E20" w:rsidRPr="007C13DD">
        <w:t xml:space="preserve">» </w:t>
      </w:r>
      <w:r w:rsidR="008A5976">
        <w:t>августа</w:t>
      </w:r>
      <w:r w:rsidR="00A67E20" w:rsidRPr="007C13DD">
        <w:t xml:space="preserve"> 2025 г.</w:t>
      </w:r>
      <w:r w:rsidRPr="007C13DD">
        <w:t xml:space="preserve"> </w:t>
      </w:r>
    </w:p>
    <w:p w14:paraId="5691F8FB" w14:textId="77777777" w:rsidR="00AA075A" w:rsidRPr="00A05D09" w:rsidRDefault="00AA075A" w:rsidP="00AA075A">
      <w:pPr>
        <w:jc w:val="center"/>
        <w:rPr>
          <w:b/>
          <w:bCs/>
        </w:rPr>
      </w:pPr>
    </w:p>
    <w:p w14:paraId="3DF773E8" w14:textId="33DD0084" w:rsidR="00AA075A" w:rsidRPr="007C13DD" w:rsidRDefault="00112A10" w:rsidP="00F80EEE">
      <w:pPr>
        <w:spacing w:line="276" w:lineRule="auto"/>
        <w:jc w:val="center"/>
        <w:rPr>
          <w:b/>
          <w:bCs/>
        </w:rPr>
      </w:pPr>
      <w:r w:rsidRPr="007C13DD">
        <w:rPr>
          <w:b/>
          <w:bCs/>
        </w:rPr>
        <w:t xml:space="preserve">ВЫПИСКА ИЗ </w:t>
      </w:r>
      <w:r w:rsidR="00AA075A" w:rsidRPr="007C13DD">
        <w:rPr>
          <w:b/>
          <w:bCs/>
        </w:rPr>
        <w:t>ПРОТОКОЛ</w:t>
      </w:r>
      <w:r w:rsidRPr="007C13DD">
        <w:rPr>
          <w:b/>
          <w:bCs/>
        </w:rPr>
        <w:t>А</w:t>
      </w:r>
      <w:r w:rsidR="00AA075A" w:rsidRPr="007C13DD">
        <w:rPr>
          <w:b/>
          <w:bCs/>
        </w:rPr>
        <w:t xml:space="preserve"> № 1</w:t>
      </w:r>
      <w:r w:rsidR="00AA075A" w:rsidRPr="007C13DD">
        <w:t xml:space="preserve"> </w:t>
      </w:r>
    </w:p>
    <w:p w14:paraId="5926523D" w14:textId="77777777" w:rsidR="00AA075A" w:rsidRPr="007C13DD" w:rsidRDefault="00AA075A" w:rsidP="00D647CD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7C13DD">
        <w:rPr>
          <w:b/>
          <w:bCs/>
          <w:lang w:eastAsia="ar-SA"/>
        </w:rPr>
        <w:t xml:space="preserve">Заседания Конкурсной комиссии </w:t>
      </w:r>
    </w:p>
    <w:p w14:paraId="2E2DC886" w14:textId="3661CD82" w:rsidR="00AA075A" w:rsidRPr="007C13DD" w:rsidRDefault="00A67E20" w:rsidP="00D647CD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bookmarkStart w:id="0" w:name="_Hlk167802940"/>
      <w:r w:rsidRPr="007C13DD">
        <w:rPr>
          <w:b/>
          <w:bCs/>
          <w:lang w:eastAsia="ar-SA"/>
        </w:rPr>
        <w:t xml:space="preserve">Конкурса № </w:t>
      </w:r>
      <w:r w:rsidR="007C13DD" w:rsidRPr="007C13DD">
        <w:rPr>
          <w:b/>
          <w:bCs/>
          <w:lang w:eastAsia="ar-SA"/>
        </w:rPr>
        <w:t>3</w:t>
      </w:r>
      <w:r w:rsidR="009D15A7" w:rsidRPr="009D15A7">
        <w:rPr>
          <w:b/>
          <w:bCs/>
          <w:lang w:eastAsia="ar-SA"/>
        </w:rPr>
        <w:t>/</w:t>
      </w:r>
      <w:r w:rsidR="008A5976">
        <w:rPr>
          <w:b/>
          <w:bCs/>
          <w:lang w:eastAsia="ar-SA"/>
        </w:rPr>
        <w:t>2</w:t>
      </w:r>
      <w:r w:rsidRPr="007C13DD">
        <w:rPr>
          <w:b/>
          <w:bCs/>
          <w:lang w:eastAsia="ar-SA"/>
        </w:rPr>
        <w:t xml:space="preserve"> «Мероприятия – 2025»</w:t>
      </w:r>
    </w:p>
    <w:bookmarkEnd w:id="0"/>
    <w:p w14:paraId="2D7298C5" w14:textId="77777777" w:rsidR="00AA075A" w:rsidRPr="007C13DD" w:rsidRDefault="00AA075A" w:rsidP="00D647CD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7F88BD0B" w14:textId="77777777" w:rsidR="008A5976" w:rsidRPr="008A5976" w:rsidRDefault="008A5976" w:rsidP="008A5976">
      <w:pPr>
        <w:pStyle w:val="2"/>
      </w:pPr>
      <w:r w:rsidRPr="008A5976">
        <w:t>Форма проведения заседания: путем совместного присутствия.</w:t>
      </w:r>
    </w:p>
    <w:p w14:paraId="3BC94383" w14:textId="77777777" w:rsidR="008A5976" w:rsidRPr="008A5976" w:rsidRDefault="008A5976" w:rsidP="008A5976">
      <w:pPr>
        <w:pStyle w:val="2"/>
      </w:pPr>
      <w:r w:rsidRPr="008A5976">
        <w:t>Дата проведения заседания: 04 августа 20</w:t>
      </w:r>
      <w:bookmarkStart w:id="1" w:name="_GoBack"/>
      <w:bookmarkEnd w:id="1"/>
      <w:r w:rsidRPr="008A5976">
        <w:t>25 г.</w:t>
      </w:r>
    </w:p>
    <w:p w14:paraId="332FBD73" w14:textId="77777777" w:rsidR="008A5976" w:rsidRPr="008A5976" w:rsidRDefault="008A5976" w:rsidP="008A5976">
      <w:pPr>
        <w:pStyle w:val="2"/>
      </w:pPr>
      <w:r w:rsidRPr="008A5976">
        <w:t>Место проведения заседания: г. Томск, ул. Белинского, 60, этаж 3.</w:t>
      </w:r>
    </w:p>
    <w:p w14:paraId="4983BBD8" w14:textId="77777777" w:rsidR="008A5976" w:rsidRPr="008A5976" w:rsidRDefault="008A5976" w:rsidP="008A5976">
      <w:pPr>
        <w:pStyle w:val="2"/>
      </w:pPr>
      <w:r w:rsidRPr="008A5976">
        <w:t xml:space="preserve">Время начала: 09 ч. 25 мин. по местному времени. </w:t>
      </w:r>
    </w:p>
    <w:p w14:paraId="64CCE3BB" w14:textId="5DCA29DB" w:rsidR="0019415C" w:rsidRPr="007C13DD" w:rsidRDefault="008A5976" w:rsidP="008A5976">
      <w:pPr>
        <w:pStyle w:val="2"/>
        <w:rPr>
          <w:szCs w:val="24"/>
        </w:rPr>
      </w:pPr>
      <w:r w:rsidRPr="008A5976">
        <w:rPr>
          <w:szCs w:val="24"/>
        </w:rPr>
        <w:t>Время окончания: 10 ч. 10 мин. по местному времени.</w:t>
      </w:r>
    </w:p>
    <w:p w14:paraId="7C1B1D73" w14:textId="30BB450E" w:rsidR="00AA075A" w:rsidRPr="007C13DD" w:rsidRDefault="00AA075A" w:rsidP="007A6D15">
      <w:pPr>
        <w:pStyle w:val="2"/>
        <w:spacing w:before="40"/>
        <w:ind w:left="0"/>
        <w:jc w:val="both"/>
        <w:rPr>
          <w:szCs w:val="24"/>
        </w:rPr>
      </w:pPr>
    </w:p>
    <w:p w14:paraId="3745BC10" w14:textId="77777777" w:rsidR="00AA075A" w:rsidRPr="007C13DD" w:rsidRDefault="00AA075A" w:rsidP="007A6D15">
      <w:pPr>
        <w:pStyle w:val="2"/>
        <w:spacing w:before="40"/>
        <w:ind w:firstLine="12"/>
        <w:jc w:val="center"/>
        <w:rPr>
          <w:szCs w:val="24"/>
        </w:rPr>
      </w:pPr>
      <w:r w:rsidRPr="007C13DD">
        <w:rPr>
          <w:szCs w:val="24"/>
        </w:rPr>
        <w:t>Повестка дня:</w:t>
      </w:r>
    </w:p>
    <w:p w14:paraId="6D048CFF" w14:textId="0700966B" w:rsidR="007C13DD" w:rsidRPr="007C13DD" w:rsidRDefault="007C13DD" w:rsidP="007C13DD">
      <w:pPr>
        <w:pStyle w:val="2"/>
        <w:spacing w:before="40"/>
        <w:ind w:left="0" w:firstLine="709"/>
        <w:rPr>
          <w:b/>
          <w:bCs/>
          <w:szCs w:val="24"/>
        </w:rPr>
      </w:pPr>
      <w:r w:rsidRPr="007C13DD">
        <w:rPr>
          <w:szCs w:val="24"/>
        </w:rPr>
        <w:t xml:space="preserve">1. Рассмотрение заявок Конкурса № </w:t>
      </w:r>
      <w:r w:rsidR="009D15A7">
        <w:rPr>
          <w:szCs w:val="24"/>
        </w:rPr>
        <w:t>3/</w:t>
      </w:r>
      <w:r w:rsidR="008A5976">
        <w:rPr>
          <w:szCs w:val="24"/>
        </w:rPr>
        <w:t>2</w:t>
      </w:r>
      <w:r w:rsidRPr="007C13DD">
        <w:rPr>
          <w:szCs w:val="24"/>
        </w:rPr>
        <w:t xml:space="preserve"> «Мероприятия – 2025».</w:t>
      </w:r>
    </w:p>
    <w:p w14:paraId="62A1F132" w14:textId="1083BB8F" w:rsidR="007C13DD" w:rsidRPr="007C13DD" w:rsidRDefault="007C13DD" w:rsidP="007C13DD">
      <w:pPr>
        <w:pStyle w:val="2"/>
        <w:spacing w:before="40"/>
        <w:ind w:left="0" w:firstLine="709"/>
        <w:rPr>
          <w:szCs w:val="24"/>
        </w:rPr>
      </w:pPr>
      <w:r w:rsidRPr="007C13DD">
        <w:rPr>
          <w:szCs w:val="24"/>
        </w:rPr>
        <w:t xml:space="preserve">2. Оценка заявок участников Конкурса № </w:t>
      </w:r>
      <w:r w:rsidR="009D15A7" w:rsidRPr="009D15A7">
        <w:rPr>
          <w:szCs w:val="24"/>
        </w:rPr>
        <w:t>3/</w:t>
      </w:r>
      <w:r w:rsidR="008A5976">
        <w:rPr>
          <w:szCs w:val="24"/>
        </w:rPr>
        <w:t>2</w:t>
      </w:r>
      <w:r w:rsidR="009D15A7" w:rsidRPr="009D15A7">
        <w:rPr>
          <w:szCs w:val="24"/>
        </w:rPr>
        <w:t xml:space="preserve"> </w:t>
      </w:r>
      <w:r w:rsidRPr="007C13DD">
        <w:rPr>
          <w:szCs w:val="24"/>
        </w:rPr>
        <w:t>«Мероприятия – 2025».</w:t>
      </w:r>
    </w:p>
    <w:p w14:paraId="02D5E461" w14:textId="77777777" w:rsidR="00AA075A" w:rsidRPr="007C13DD" w:rsidRDefault="00AA075A" w:rsidP="00187DC7">
      <w:pPr>
        <w:pStyle w:val="2"/>
        <w:spacing w:before="40"/>
        <w:ind w:left="0" w:firstLine="709"/>
        <w:jc w:val="both"/>
        <w:rPr>
          <w:szCs w:val="24"/>
        </w:rPr>
      </w:pPr>
    </w:p>
    <w:p w14:paraId="16C40E02" w14:textId="60E93285" w:rsidR="00187DC7" w:rsidRPr="007C13DD" w:rsidRDefault="00187DC7" w:rsidP="00A67E20">
      <w:pPr>
        <w:pStyle w:val="2"/>
        <w:tabs>
          <w:tab w:val="left" w:pos="993"/>
        </w:tabs>
        <w:spacing w:before="40"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1.</w:t>
      </w:r>
      <w:r w:rsidRPr="007C13DD">
        <w:rPr>
          <w:szCs w:val="24"/>
        </w:rPr>
        <w:tab/>
      </w:r>
      <w:r w:rsidR="008A5976" w:rsidRPr="00BC46EF">
        <w:rPr>
          <w:szCs w:val="24"/>
        </w:rPr>
        <w:t xml:space="preserve">Конкурсная комиссия рассмотрела </w:t>
      </w:r>
      <w:r w:rsidR="008A5976">
        <w:rPr>
          <w:szCs w:val="24"/>
        </w:rPr>
        <w:t>1</w:t>
      </w:r>
      <w:r w:rsidR="008A5976" w:rsidRPr="00BC46EF">
        <w:rPr>
          <w:szCs w:val="24"/>
        </w:rPr>
        <w:t xml:space="preserve"> заявк</w:t>
      </w:r>
      <w:r w:rsidR="008A5976">
        <w:rPr>
          <w:szCs w:val="24"/>
        </w:rPr>
        <w:t>у</w:t>
      </w:r>
      <w:r w:rsidR="008A5976" w:rsidRPr="00BC46EF">
        <w:rPr>
          <w:szCs w:val="24"/>
        </w:rPr>
        <w:t xml:space="preserve"> на участие в Конкурсе № 3/2 «Мероприятия – 2025» в целях участия инновационных компаний Томской области в коллективном стенде на международном форуме технологического развития «Технопром-2025» (далее-Конкурс)</w:t>
      </w:r>
      <w:r w:rsidR="008A5976" w:rsidRPr="00BC46EF">
        <w:rPr>
          <w:b/>
          <w:bCs/>
          <w:szCs w:val="24"/>
        </w:rPr>
        <w:t xml:space="preserve"> </w:t>
      </w:r>
      <w:r w:rsidR="008A5976" w:rsidRPr="00BC46EF">
        <w:rPr>
          <w:szCs w:val="24"/>
        </w:rPr>
        <w:t>на соответствие требованиям и условиям, установленным Положения по организации участия в мероприятиях по продвижению инновационных компаний и продукции Томской области Автономной некоммерческой организацией «Центр инжиниринга и инноваций Томской области» утвержденным Приказом АНО «ЦИИТО» от 16.06.2025 № П-25-25 (далее – Положение), и приняла следующие решения:</w:t>
      </w:r>
    </w:p>
    <w:p w14:paraId="604A5F9C" w14:textId="64A2A59A" w:rsidR="00F80EEE" w:rsidRPr="007C13DD" w:rsidRDefault="00A67E20" w:rsidP="00A67E20">
      <w:pPr>
        <w:pStyle w:val="2"/>
        <w:spacing w:before="40" w:after="120" w:line="276" w:lineRule="auto"/>
        <w:ind w:left="0"/>
        <w:jc w:val="center"/>
        <w:rPr>
          <w:b/>
          <w:bCs/>
          <w:szCs w:val="24"/>
          <w:lang w:eastAsia="ar-SA"/>
        </w:rPr>
      </w:pPr>
      <w:r w:rsidRPr="007C13DD">
        <w:rPr>
          <w:b/>
          <w:bCs/>
          <w:szCs w:val="24"/>
          <w:lang w:eastAsia="ar-SA"/>
        </w:rPr>
        <w:t>Мероприятие: выставка «</w:t>
      </w:r>
      <w:r w:rsidR="007C13DD" w:rsidRPr="007C13DD">
        <w:rPr>
          <w:b/>
          <w:bCs/>
          <w:szCs w:val="24"/>
          <w:lang w:eastAsia="ar-SA"/>
        </w:rPr>
        <w:t>Технопром</w:t>
      </w:r>
      <w:r w:rsidRPr="007C13DD">
        <w:rPr>
          <w:b/>
          <w:bCs/>
          <w:szCs w:val="24"/>
          <w:lang w:eastAsia="ar-SA"/>
        </w:rPr>
        <w:t>-2025».</w:t>
      </w:r>
    </w:p>
    <w:tbl>
      <w:tblPr>
        <w:tblStyle w:val="1"/>
        <w:tblW w:w="494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6"/>
        <w:gridCol w:w="4535"/>
        <w:gridCol w:w="3686"/>
      </w:tblGrid>
      <w:tr w:rsidR="008A5976" w:rsidRPr="00BC46EF" w14:paraId="6E1D7A60" w14:textId="77777777" w:rsidTr="00C8513E">
        <w:tc>
          <w:tcPr>
            <w:tcW w:w="1306" w:type="dxa"/>
            <w:vAlign w:val="center"/>
          </w:tcPr>
          <w:p w14:paraId="0EFD85DA" w14:textId="77777777" w:rsidR="008A5976" w:rsidRPr="00BC46EF" w:rsidRDefault="008A5976" w:rsidP="00590690">
            <w:pPr>
              <w:tabs>
                <w:tab w:val="left" w:pos="1077"/>
              </w:tabs>
              <w:spacing w:line="276" w:lineRule="auto"/>
              <w:jc w:val="center"/>
            </w:pPr>
            <w:r w:rsidRPr="00BC46EF">
              <w:t>№ заявки</w:t>
            </w:r>
          </w:p>
        </w:tc>
        <w:tc>
          <w:tcPr>
            <w:tcW w:w="4535" w:type="dxa"/>
            <w:vAlign w:val="center"/>
          </w:tcPr>
          <w:p w14:paraId="2F04B9A3" w14:textId="77777777" w:rsidR="008A5976" w:rsidRPr="00BC46EF" w:rsidRDefault="008A5976" w:rsidP="00590690">
            <w:pPr>
              <w:tabs>
                <w:tab w:val="left" w:pos="1077"/>
              </w:tabs>
              <w:spacing w:line="276" w:lineRule="auto"/>
              <w:jc w:val="center"/>
            </w:pPr>
            <w:r w:rsidRPr="00BC46EF">
              <w:t>Заявитель</w:t>
            </w:r>
          </w:p>
        </w:tc>
        <w:tc>
          <w:tcPr>
            <w:tcW w:w="3686" w:type="dxa"/>
            <w:vAlign w:val="center"/>
          </w:tcPr>
          <w:p w14:paraId="635279F4" w14:textId="77777777" w:rsidR="008A5976" w:rsidRPr="00BC46EF" w:rsidRDefault="008A5976" w:rsidP="00590690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BC46EF">
              <w:t>Решение комиссии</w:t>
            </w:r>
          </w:p>
        </w:tc>
      </w:tr>
      <w:tr w:rsidR="008A5976" w:rsidRPr="00BC46EF" w14:paraId="46710E59" w14:textId="77777777" w:rsidTr="00C8513E">
        <w:tc>
          <w:tcPr>
            <w:tcW w:w="1306" w:type="dxa"/>
            <w:vAlign w:val="center"/>
          </w:tcPr>
          <w:p w14:paraId="7BECB4ED" w14:textId="77777777" w:rsidR="008A5976" w:rsidRPr="00BC46EF" w:rsidRDefault="008A5976" w:rsidP="008A5976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535" w:type="dxa"/>
          </w:tcPr>
          <w:p w14:paraId="42E5D245" w14:textId="77777777" w:rsidR="008A5976" w:rsidRPr="00BC46EF" w:rsidRDefault="008A5976" w:rsidP="00590690">
            <w:pPr>
              <w:spacing w:line="276" w:lineRule="auto"/>
            </w:pPr>
            <w:r w:rsidRPr="00BC46EF">
              <w:t>ООО «ИНТЭК промышленные системы»</w:t>
            </w:r>
          </w:p>
        </w:tc>
        <w:tc>
          <w:tcPr>
            <w:tcW w:w="3686" w:type="dxa"/>
          </w:tcPr>
          <w:p w14:paraId="05C089BF" w14:textId="77777777" w:rsidR="008A5976" w:rsidRPr="00BC46EF" w:rsidRDefault="008A5976" w:rsidP="00590690">
            <w:pPr>
              <w:spacing w:line="276" w:lineRule="auto"/>
            </w:pPr>
            <w:r w:rsidRPr="00BC46EF">
              <w:t>Допустить к участию в конкурсе</w:t>
            </w:r>
          </w:p>
        </w:tc>
      </w:tr>
    </w:tbl>
    <w:p w14:paraId="3A6E13CF" w14:textId="77777777" w:rsidR="00AA075A" w:rsidRPr="007C13DD" w:rsidRDefault="00AA075A" w:rsidP="00AA3146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7FA612C0" w14:textId="6229370E" w:rsidR="00AA075A" w:rsidRPr="007C13DD" w:rsidRDefault="00AA075A" w:rsidP="008A5976">
      <w:pPr>
        <w:pStyle w:val="2"/>
        <w:spacing w:after="120"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69136177" w14:textId="77777777" w:rsidR="008A5976" w:rsidRPr="00BC46EF" w:rsidRDefault="00AA075A" w:rsidP="008A5976">
      <w:pPr>
        <w:pStyle w:val="2"/>
        <w:spacing w:after="120"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 xml:space="preserve">2. </w:t>
      </w:r>
      <w:r w:rsidR="008A5976" w:rsidRPr="00BC46EF">
        <w:rPr>
          <w:szCs w:val="24"/>
        </w:rPr>
        <w:t>Конкурсная комиссия провела оценку заяв</w:t>
      </w:r>
      <w:r w:rsidR="008A5976">
        <w:rPr>
          <w:szCs w:val="24"/>
        </w:rPr>
        <w:t>ки</w:t>
      </w:r>
      <w:r w:rsidR="008A5976" w:rsidRPr="00BC46EF">
        <w:rPr>
          <w:szCs w:val="24"/>
        </w:rPr>
        <w:t xml:space="preserve"> Участник</w:t>
      </w:r>
      <w:r w:rsidR="008A5976">
        <w:rPr>
          <w:szCs w:val="24"/>
        </w:rPr>
        <w:t>а</w:t>
      </w:r>
      <w:r w:rsidR="008A5976" w:rsidRPr="00BC46EF">
        <w:rPr>
          <w:szCs w:val="24"/>
        </w:rPr>
        <w:t xml:space="preserve"> Конкурса, и утвердила рейтинг. В соответствии с утвержденным рейтингом Конкурсная комиссия решила признать победител</w:t>
      </w:r>
      <w:r w:rsidR="008A5976">
        <w:rPr>
          <w:szCs w:val="24"/>
        </w:rPr>
        <w:t>ем</w:t>
      </w:r>
      <w:r w:rsidR="008A5976" w:rsidRPr="00BC46EF">
        <w:rPr>
          <w:szCs w:val="24"/>
        </w:rPr>
        <w:t xml:space="preserve"> Конкурса следую</w:t>
      </w:r>
      <w:r w:rsidR="008A5976">
        <w:rPr>
          <w:szCs w:val="24"/>
        </w:rPr>
        <w:t>щее</w:t>
      </w:r>
      <w:r w:rsidR="008A5976" w:rsidRPr="00BC46EF">
        <w:rPr>
          <w:szCs w:val="24"/>
        </w:rPr>
        <w:t xml:space="preserve"> лиц</w:t>
      </w:r>
      <w:r w:rsidR="008A5976">
        <w:rPr>
          <w:szCs w:val="24"/>
        </w:rPr>
        <w:t>о</w:t>
      </w:r>
      <w:r w:rsidR="008A5976" w:rsidRPr="00BC46EF">
        <w:rPr>
          <w:szCs w:val="24"/>
        </w:rPr>
        <w:t>: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961"/>
        <w:gridCol w:w="3151"/>
      </w:tblGrid>
      <w:tr w:rsidR="008A5976" w:rsidRPr="00BC46EF" w14:paraId="2C6496FF" w14:textId="77777777" w:rsidTr="00590690">
        <w:tc>
          <w:tcPr>
            <w:tcW w:w="1305" w:type="dxa"/>
            <w:vAlign w:val="center"/>
          </w:tcPr>
          <w:p w14:paraId="278EFD74" w14:textId="77777777" w:rsidR="008A5976" w:rsidRPr="00BC46EF" w:rsidRDefault="008A5976" w:rsidP="00590690">
            <w:pPr>
              <w:tabs>
                <w:tab w:val="left" w:pos="1077"/>
              </w:tabs>
              <w:spacing w:line="276" w:lineRule="auto"/>
              <w:jc w:val="center"/>
            </w:pPr>
            <w:r w:rsidRPr="00BC46EF">
              <w:t>№ в рейтинге</w:t>
            </w:r>
          </w:p>
        </w:tc>
        <w:tc>
          <w:tcPr>
            <w:tcW w:w="4961" w:type="dxa"/>
            <w:vAlign w:val="center"/>
          </w:tcPr>
          <w:p w14:paraId="339E2235" w14:textId="77777777" w:rsidR="008A5976" w:rsidRPr="00BC46EF" w:rsidRDefault="008A5976" w:rsidP="00590690">
            <w:pPr>
              <w:tabs>
                <w:tab w:val="left" w:pos="1077"/>
              </w:tabs>
              <w:spacing w:line="276" w:lineRule="auto"/>
              <w:jc w:val="center"/>
            </w:pPr>
            <w:r w:rsidRPr="00BC46EF">
              <w:t>Победитель</w:t>
            </w:r>
          </w:p>
        </w:tc>
        <w:tc>
          <w:tcPr>
            <w:tcW w:w="3151" w:type="dxa"/>
            <w:vAlign w:val="center"/>
          </w:tcPr>
          <w:p w14:paraId="549327A4" w14:textId="77777777" w:rsidR="008A5976" w:rsidRPr="00BC46EF" w:rsidRDefault="008A5976" w:rsidP="00590690">
            <w:pPr>
              <w:tabs>
                <w:tab w:val="left" w:pos="1077"/>
              </w:tabs>
              <w:spacing w:line="276" w:lineRule="auto"/>
              <w:jc w:val="center"/>
              <w:rPr>
                <w:bCs/>
              </w:rPr>
            </w:pPr>
            <w:r w:rsidRPr="00BC46EF">
              <w:rPr>
                <w:bCs/>
              </w:rPr>
              <w:t>ИНН Победителя</w:t>
            </w:r>
          </w:p>
        </w:tc>
      </w:tr>
      <w:tr w:rsidR="008A5976" w:rsidRPr="00BC46EF" w14:paraId="24B7CF0B" w14:textId="77777777" w:rsidTr="00590690">
        <w:tc>
          <w:tcPr>
            <w:tcW w:w="1305" w:type="dxa"/>
            <w:vAlign w:val="center"/>
          </w:tcPr>
          <w:p w14:paraId="2A017500" w14:textId="77777777" w:rsidR="008A5976" w:rsidRPr="00BC46EF" w:rsidRDefault="008A5976" w:rsidP="008A5976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14F25BF7" w14:textId="77777777" w:rsidR="008A5976" w:rsidRPr="00BC46EF" w:rsidRDefault="008A5976" w:rsidP="00590690">
            <w:pPr>
              <w:spacing w:line="276" w:lineRule="auto"/>
            </w:pPr>
            <w:r w:rsidRPr="00BC46EF">
              <w:t>ООО «ИНТЭК промышленные системы»</w:t>
            </w:r>
          </w:p>
        </w:tc>
        <w:tc>
          <w:tcPr>
            <w:tcW w:w="3151" w:type="dxa"/>
            <w:vAlign w:val="center"/>
          </w:tcPr>
          <w:p w14:paraId="30BED9D7" w14:textId="77777777" w:rsidR="008A5976" w:rsidRPr="00BC46EF" w:rsidRDefault="008A5976" w:rsidP="00590690">
            <w:pPr>
              <w:spacing w:line="276" w:lineRule="auto"/>
              <w:jc w:val="center"/>
            </w:pPr>
            <w:r w:rsidRPr="00BC46EF">
              <w:t>7017396681</w:t>
            </w:r>
          </w:p>
        </w:tc>
      </w:tr>
    </w:tbl>
    <w:p w14:paraId="17907AA6" w14:textId="737EF895" w:rsidR="000A7787" w:rsidRPr="007C13DD" w:rsidRDefault="000A7787" w:rsidP="008A5976">
      <w:pPr>
        <w:pStyle w:val="2"/>
        <w:spacing w:line="276" w:lineRule="auto"/>
        <w:ind w:left="0"/>
        <w:jc w:val="both"/>
        <w:rPr>
          <w:b/>
          <w:bCs/>
          <w:szCs w:val="24"/>
          <w:lang w:eastAsia="ar-SA"/>
        </w:rPr>
      </w:pPr>
    </w:p>
    <w:p w14:paraId="07FABBA8" w14:textId="0D02A76C" w:rsidR="000A7787" w:rsidRPr="008A5976" w:rsidRDefault="000A7787" w:rsidP="008A5976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47F86BC2" w14:textId="66D7B285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 xml:space="preserve">Согласно пункту </w:t>
      </w:r>
      <w:r w:rsidR="000A7787" w:rsidRPr="007C13DD">
        <w:rPr>
          <w:lang w:eastAsia="en-US"/>
        </w:rPr>
        <w:t>6</w:t>
      </w:r>
      <w:r w:rsidRPr="007C13DD">
        <w:rPr>
          <w:lang w:eastAsia="en-US"/>
        </w:rPr>
        <w:t>.</w:t>
      </w:r>
      <w:r w:rsidR="00E23C77" w:rsidRPr="007C13DD">
        <w:rPr>
          <w:lang w:eastAsia="en-US"/>
        </w:rPr>
        <w:t>5</w:t>
      </w:r>
      <w:r w:rsidRPr="007C13DD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58B4634D" w14:textId="1D5663FE" w:rsidR="00AA075A" w:rsidRPr="000F4391" w:rsidRDefault="00AA075A" w:rsidP="008A5976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F1E8D4" w14:textId="77777777" w:rsidR="00BF378F" w:rsidRDefault="00BF378F" w:rsidP="005F7B4D">
      <w:r>
        <w:separator/>
      </w:r>
    </w:p>
  </w:endnote>
  <w:endnote w:type="continuationSeparator" w:id="0">
    <w:p w14:paraId="6A6B06A4" w14:textId="77777777" w:rsidR="00BF378F" w:rsidRDefault="00BF378F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DE7729" w14:textId="77777777" w:rsidR="00BF378F" w:rsidRDefault="00BF378F" w:rsidP="005F7B4D">
      <w:r>
        <w:separator/>
      </w:r>
    </w:p>
  </w:footnote>
  <w:footnote w:type="continuationSeparator" w:id="0">
    <w:p w14:paraId="1718D52C" w14:textId="77777777" w:rsidR="00BF378F" w:rsidRDefault="00BF378F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23E7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41A251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5"/>
  </w:num>
  <w:num w:numId="4">
    <w:abstractNumId w:val="16"/>
  </w:num>
  <w:num w:numId="5">
    <w:abstractNumId w:val="2"/>
  </w:num>
  <w:num w:numId="6">
    <w:abstractNumId w:val="17"/>
  </w:num>
  <w:num w:numId="7">
    <w:abstractNumId w:val="0"/>
  </w:num>
  <w:num w:numId="8">
    <w:abstractNumId w:val="11"/>
  </w:num>
  <w:num w:numId="9">
    <w:abstractNumId w:val="8"/>
  </w:num>
  <w:num w:numId="10">
    <w:abstractNumId w:val="7"/>
  </w:num>
  <w:num w:numId="11">
    <w:abstractNumId w:val="5"/>
  </w:num>
  <w:num w:numId="12">
    <w:abstractNumId w:val="18"/>
  </w:num>
  <w:num w:numId="13">
    <w:abstractNumId w:val="14"/>
  </w:num>
  <w:num w:numId="14">
    <w:abstractNumId w:val="12"/>
  </w:num>
  <w:num w:numId="15">
    <w:abstractNumId w:val="9"/>
  </w:num>
  <w:num w:numId="16">
    <w:abstractNumId w:val="13"/>
  </w:num>
  <w:num w:numId="17">
    <w:abstractNumId w:val="6"/>
  </w:num>
  <w:num w:numId="18">
    <w:abstractNumId w:val="1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787"/>
    <w:rsid w:val="000A7D3A"/>
    <w:rsid w:val="000B0A7A"/>
    <w:rsid w:val="000B0BE4"/>
    <w:rsid w:val="000B305C"/>
    <w:rsid w:val="000B62A0"/>
    <w:rsid w:val="000C1853"/>
    <w:rsid w:val="000E4863"/>
    <w:rsid w:val="000E55D4"/>
    <w:rsid w:val="000E6BF2"/>
    <w:rsid w:val="000E7808"/>
    <w:rsid w:val="000F4391"/>
    <w:rsid w:val="000F4F64"/>
    <w:rsid w:val="000F6AA7"/>
    <w:rsid w:val="00112A10"/>
    <w:rsid w:val="00114E0C"/>
    <w:rsid w:val="0011507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85FDF"/>
    <w:rsid w:val="00187109"/>
    <w:rsid w:val="00187DC7"/>
    <w:rsid w:val="0019415C"/>
    <w:rsid w:val="001A63D3"/>
    <w:rsid w:val="001A6C54"/>
    <w:rsid w:val="001B3EF0"/>
    <w:rsid w:val="001C52B4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47290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5008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758A5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45E1"/>
    <w:rsid w:val="003F6FD6"/>
    <w:rsid w:val="00401D90"/>
    <w:rsid w:val="0040272C"/>
    <w:rsid w:val="00404659"/>
    <w:rsid w:val="00407AD0"/>
    <w:rsid w:val="00412214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A203C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6FE6"/>
    <w:rsid w:val="007412BD"/>
    <w:rsid w:val="00751996"/>
    <w:rsid w:val="00751A1F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D15"/>
    <w:rsid w:val="007B645A"/>
    <w:rsid w:val="007C079F"/>
    <w:rsid w:val="007C13DD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303"/>
    <w:rsid w:val="00851BFE"/>
    <w:rsid w:val="00853C66"/>
    <w:rsid w:val="00854E6B"/>
    <w:rsid w:val="008648BE"/>
    <w:rsid w:val="0087069E"/>
    <w:rsid w:val="00872CBB"/>
    <w:rsid w:val="008773A6"/>
    <w:rsid w:val="00877C39"/>
    <w:rsid w:val="00882C88"/>
    <w:rsid w:val="008856D4"/>
    <w:rsid w:val="00886815"/>
    <w:rsid w:val="00891293"/>
    <w:rsid w:val="008A0702"/>
    <w:rsid w:val="008A5976"/>
    <w:rsid w:val="008A6733"/>
    <w:rsid w:val="008B1B4A"/>
    <w:rsid w:val="008B3398"/>
    <w:rsid w:val="008B42D9"/>
    <w:rsid w:val="008C2E5E"/>
    <w:rsid w:val="008C6EC4"/>
    <w:rsid w:val="008D4732"/>
    <w:rsid w:val="008D515A"/>
    <w:rsid w:val="008E6234"/>
    <w:rsid w:val="008F10C7"/>
    <w:rsid w:val="008F13C3"/>
    <w:rsid w:val="008F5335"/>
    <w:rsid w:val="00914466"/>
    <w:rsid w:val="00920632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D0409"/>
    <w:rsid w:val="009D15A7"/>
    <w:rsid w:val="009D546D"/>
    <w:rsid w:val="009E31CC"/>
    <w:rsid w:val="009F19E4"/>
    <w:rsid w:val="009F1B9F"/>
    <w:rsid w:val="00A01BE4"/>
    <w:rsid w:val="00A02810"/>
    <w:rsid w:val="00A05D09"/>
    <w:rsid w:val="00A150C3"/>
    <w:rsid w:val="00A16C1F"/>
    <w:rsid w:val="00A21526"/>
    <w:rsid w:val="00A234AF"/>
    <w:rsid w:val="00A25EA5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67E20"/>
    <w:rsid w:val="00A736B8"/>
    <w:rsid w:val="00A75690"/>
    <w:rsid w:val="00A76735"/>
    <w:rsid w:val="00A84E53"/>
    <w:rsid w:val="00A87D43"/>
    <w:rsid w:val="00A91388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29AA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C757C"/>
    <w:rsid w:val="00BD59EC"/>
    <w:rsid w:val="00BD7625"/>
    <w:rsid w:val="00BF2499"/>
    <w:rsid w:val="00BF378F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2C68"/>
    <w:rsid w:val="00C8513E"/>
    <w:rsid w:val="00C857AA"/>
    <w:rsid w:val="00CA16FF"/>
    <w:rsid w:val="00CA4D4C"/>
    <w:rsid w:val="00CB2B96"/>
    <w:rsid w:val="00CD605A"/>
    <w:rsid w:val="00CF2174"/>
    <w:rsid w:val="00CF4025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37C1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5588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57D5C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55043"/>
    <w:rsid w:val="00F6020E"/>
    <w:rsid w:val="00F65E52"/>
    <w:rsid w:val="00F6676A"/>
    <w:rsid w:val="00F7077D"/>
    <w:rsid w:val="00F739E4"/>
    <w:rsid w:val="00F8036D"/>
    <w:rsid w:val="00F80CAA"/>
    <w:rsid w:val="00F80EEE"/>
    <w:rsid w:val="00F9734B"/>
    <w:rsid w:val="00FA1D60"/>
    <w:rsid w:val="00FA2242"/>
    <w:rsid w:val="00FA422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8B6122-E7FE-445D-B124-AF80D8ED8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5</cp:revision>
  <cp:lastPrinted>2025-07-04T08:57:00Z</cp:lastPrinted>
  <dcterms:created xsi:type="dcterms:W3CDTF">2025-08-04T05:43:00Z</dcterms:created>
  <dcterms:modified xsi:type="dcterms:W3CDTF">2025-08-04T07:30:00Z</dcterms:modified>
</cp:coreProperties>
</file>